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36"/>
        <w:tblW w:w="9854" w:type="dxa"/>
        <w:tblLayout w:type="fixed"/>
        <w:tblLook w:val="0000"/>
      </w:tblPr>
      <w:tblGrid>
        <w:gridCol w:w="4927"/>
        <w:gridCol w:w="4927"/>
      </w:tblGrid>
      <w:tr w:rsidR="00BE2CEA" w:rsidRPr="00BE2CEA" w:rsidTr="00BE2CEA">
        <w:trPr>
          <w:trHeight w:val="765"/>
        </w:trPr>
        <w:tc>
          <w:tcPr>
            <w:tcW w:w="9854" w:type="dxa"/>
            <w:gridSpan w:val="2"/>
          </w:tcPr>
          <w:p w:rsidR="00BE2CEA" w:rsidRPr="00BE2CEA" w:rsidRDefault="00C5134D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90880" cy="871855"/>
                  <wp:effectExtent l="19050" t="0" r="0" b="0"/>
                  <wp:docPr id="3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BE2CEA" w:rsidRPr="00BE2CEA" w:rsidRDefault="00B4756B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БРЮХОВЕЦКОГО </w:t>
            </w:r>
            <w:r w:rsidR="00BE2CEA"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РАЙОНА</w:t>
            </w:r>
          </w:p>
          <w:p w:rsidR="00BE2CEA" w:rsidRPr="00BE2CEA" w:rsidRDefault="00BE2CEA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BE2CEA" w:rsidRPr="00BE2CEA" w:rsidTr="00BE2CEA">
        <w:tc>
          <w:tcPr>
            <w:tcW w:w="4927" w:type="dxa"/>
          </w:tcPr>
          <w:p w:rsidR="00BE2CEA" w:rsidRPr="00030BBB" w:rsidRDefault="00BE2CEA" w:rsidP="00030BBB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от </w:t>
            </w:r>
            <w:r w:rsidR="006F5A49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030BBB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</w:t>
            </w:r>
          </w:p>
        </w:tc>
        <w:tc>
          <w:tcPr>
            <w:tcW w:w="4927" w:type="dxa"/>
          </w:tcPr>
          <w:p w:rsidR="00BE2CEA" w:rsidRPr="00D54240" w:rsidRDefault="00BE2CEA" w:rsidP="00030BBB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№ </w:t>
            </w:r>
            <w:r w:rsidR="001A545B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030BBB" w:rsidRPr="00030BBB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</w:t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ст-ца  Брюховецкая</w:t>
            </w:r>
          </w:p>
        </w:tc>
      </w:tr>
    </w:tbl>
    <w:p w:rsidR="009F4CD6" w:rsidRPr="00812ED7" w:rsidRDefault="009F4CD6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4CD6" w:rsidRPr="00BE56EA" w:rsidRDefault="009F4CD6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2CEA" w:rsidRPr="00BE56EA" w:rsidRDefault="00BE2CEA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580A" w:rsidRPr="009437C5" w:rsidRDefault="00925944" w:rsidP="009437C5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OLE_LINK18"/>
      <w:r w:rsidRPr="00CA346A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2B169C">
        <w:rPr>
          <w:rFonts w:ascii="Times New Roman" w:hAnsi="Times New Roman" w:cs="Times New Roman"/>
          <w:b/>
          <w:sz w:val="28"/>
          <w:szCs w:val="28"/>
        </w:rPr>
        <w:t>й</w:t>
      </w:r>
      <w:r w:rsidRPr="00CA346A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 Брюховецкого сельского поселения Брюховецкого района от </w:t>
      </w:r>
      <w:r>
        <w:rPr>
          <w:rFonts w:ascii="Times New Roman" w:hAnsi="Times New Roman" w:cs="Times New Roman"/>
          <w:b/>
          <w:sz w:val="28"/>
          <w:szCs w:val="28"/>
        </w:rPr>
        <w:t>19</w:t>
      </w:r>
      <w:r w:rsidRPr="00CA346A">
        <w:rPr>
          <w:rFonts w:ascii="Times New Roman" w:hAnsi="Times New Roman" w:cs="Times New Roman"/>
          <w:b/>
          <w:sz w:val="28"/>
          <w:szCs w:val="28"/>
        </w:rPr>
        <w:t xml:space="preserve"> октября 201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CA346A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Pr="00CA346A">
        <w:rPr>
          <w:rFonts w:ascii="Times New Roman" w:hAnsi="Times New Roman" w:cs="Times New Roman"/>
          <w:b/>
          <w:sz w:val="28"/>
          <w:szCs w:val="28"/>
        </w:rPr>
        <w:br/>
        <w:t xml:space="preserve">№ </w:t>
      </w:r>
      <w:r>
        <w:rPr>
          <w:rFonts w:ascii="Times New Roman" w:hAnsi="Times New Roman" w:cs="Times New Roman"/>
          <w:b/>
          <w:sz w:val="28"/>
          <w:szCs w:val="28"/>
        </w:rPr>
        <w:t>380</w:t>
      </w:r>
      <w:r w:rsidR="00B3274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BE2CEA" w:rsidRPr="009437C5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93580A" w:rsidRPr="009437C5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:rsidR="0093580A" w:rsidRPr="009437C5" w:rsidRDefault="0093580A" w:rsidP="009437C5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7C5">
        <w:rPr>
          <w:rFonts w:ascii="Times New Roman" w:hAnsi="Times New Roman" w:cs="Times New Roman"/>
          <w:b/>
          <w:sz w:val="28"/>
          <w:szCs w:val="28"/>
        </w:rPr>
        <w:t>Брюховецкого сельского поселения Брюховецкого района</w:t>
      </w:r>
    </w:p>
    <w:p w:rsidR="009437C5" w:rsidRPr="009437C5" w:rsidRDefault="009437C5" w:rsidP="00E130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7C5">
        <w:rPr>
          <w:rFonts w:ascii="Times New Roman" w:hAnsi="Times New Roman" w:cs="Times New Roman"/>
          <w:b/>
          <w:sz w:val="28"/>
          <w:szCs w:val="28"/>
        </w:rPr>
        <w:t>«</w:t>
      </w:r>
      <w:r w:rsidR="00E130C1" w:rsidRPr="00E130C1">
        <w:rPr>
          <w:rFonts w:ascii="Times New Roman" w:hAnsi="Times New Roman" w:cs="Times New Roman"/>
          <w:b/>
          <w:sz w:val="28"/>
          <w:szCs w:val="28"/>
        </w:rPr>
        <w:t>Формирование современной городской среды</w:t>
      </w:r>
      <w:r w:rsidRPr="009437C5">
        <w:rPr>
          <w:rFonts w:ascii="Times New Roman" w:hAnsi="Times New Roman" w:cs="Times New Roman"/>
          <w:b/>
          <w:sz w:val="28"/>
          <w:szCs w:val="28"/>
        </w:rPr>
        <w:t>»</w:t>
      </w:r>
    </w:p>
    <w:bookmarkEnd w:id="0"/>
    <w:p w:rsidR="00BE2CEA" w:rsidRPr="00BF1F32" w:rsidRDefault="00BE2CEA" w:rsidP="00045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4CD6" w:rsidRPr="00BF1F32" w:rsidRDefault="009F4CD6" w:rsidP="009075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6EA" w:rsidRPr="0033272B" w:rsidRDefault="007F3678" w:rsidP="003327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72B">
        <w:rPr>
          <w:rFonts w:ascii="Times New Roman" w:hAnsi="Times New Roman" w:cs="Times New Roman"/>
          <w:sz w:val="28"/>
          <w:szCs w:val="28"/>
        </w:rPr>
        <w:t>В соответствии</w:t>
      </w:r>
      <w:r w:rsidR="004B6D34">
        <w:rPr>
          <w:rFonts w:ascii="Times New Roman" w:hAnsi="Times New Roman" w:cs="Times New Roman"/>
          <w:sz w:val="28"/>
          <w:szCs w:val="28"/>
        </w:rPr>
        <w:t xml:space="preserve"> </w:t>
      </w:r>
      <w:r w:rsidRPr="0033272B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9" w:history="1">
        <w:r w:rsidRPr="0033272B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33272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BE56EA" w:rsidRPr="0033272B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33272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E56EA" w:rsidRPr="0033272B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</w:t>
      </w:r>
      <w:r w:rsidRPr="0033272B">
        <w:rPr>
          <w:rFonts w:ascii="Times New Roman" w:hAnsi="Times New Roman" w:cs="Times New Roman"/>
          <w:sz w:val="28"/>
          <w:szCs w:val="28"/>
        </w:rPr>
        <w:t xml:space="preserve">айона </w:t>
      </w:r>
      <w:r w:rsidR="00B953C0" w:rsidRPr="00EF4A26">
        <w:rPr>
          <w:rFonts w:ascii="Times New Roman" w:hAnsi="Times New Roman" w:cs="Times New Roman"/>
          <w:sz w:val="28"/>
          <w:szCs w:val="28"/>
        </w:rPr>
        <w:t xml:space="preserve">от 3 сентября 2015 года № 546 </w:t>
      </w:r>
      <w:r w:rsidR="00E118B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B953C0" w:rsidRPr="00EF4A26">
        <w:rPr>
          <w:rFonts w:ascii="Times New Roman" w:hAnsi="Times New Roman" w:cs="Times New Roman"/>
          <w:sz w:val="28"/>
          <w:szCs w:val="28"/>
        </w:rPr>
        <w:t>«Об утверждении Порядка принятия решения о разработке,</w:t>
      </w:r>
      <w:r w:rsidR="004B6D34">
        <w:rPr>
          <w:rFonts w:ascii="Times New Roman" w:hAnsi="Times New Roman" w:cs="Times New Roman"/>
          <w:sz w:val="28"/>
          <w:szCs w:val="28"/>
        </w:rPr>
        <w:t xml:space="preserve"> </w:t>
      </w:r>
      <w:r w:rsidR="00B953C0" w:rsidRPr="00EF4A26">
        <w:rPr>
          <w:rFonts w:ascii="Times New Roman" w:hAnsi="Times New Roman" w:cs="Times New Roman"/>
          <w:sz w:val="28"/>
          <w:szCs w:val="28"/>
        </w:rPr>
        <w:t>формирования, реализации и оценки эффективности реализации</w:t>
      </w:r>
      <w:r w:rsidR="004B6D34">
        <w:rPr>
          <w:rFonts w:ascii="Times New Roman" w:hAnsi="Times New Roman" w:cs="Times New Roman"/>
          <w:sz w:val="28"/>
          <w:szCs w:val="28"/>
        </w:rPr>
        <w:t xml:space="preserve"> </w:t>
      </w:r>
      <w:r w:rsidR="00B953C0" w:rsidRPr="00EF4A26">
        <w:rPr>
          <w:rFonts w:ascii="Times New Roman" w:hAnsi="Times New Roman" w:cs="Times New Roman"/>
          <w:sz w:val="28"/>
          <w:szCs w:val="28"/>
        </w:rPr>
        <w:t xml:space="preserve">муниципальных программ Брюховецкого сельского поселения Брюховецкого района» </w:t>
      </w:r>
      <w:r w:rsidR="00BE56EA" w:rsidRPr="0033272B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6749EC" w:rsidRDefault="006749EC" w:rsidP="006749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7C5">
        <w:rPr>
          <w:rFonts w:ascii="Times New Roman" w:hAnsi="Times New Roman" w:cs="Times New Roman"/>
          <w:sz w:val="28"/>
          <w:szCs w:val="28"/>
        </w:rPr>
        <w:t>1. </w:t>
      </w:r>
      <w:r w:rsidRPr="00CA346A">
        <w:rPr>
          <w:rFonts w:ascii="Times New Roman" w:hAnsi="Times New Roman" w:cs="Times New Roman"/>
          <w:sz w:val="28"/>
          <w:szCs w:val="28"/>
        </w:rPr>
        <w:t xml:space="preserve">Внести в </w:t>
      </w:r>
      <w:r>
        <w:rPr>
          <w:rFonts w:ascii="Times New Roman" w:hAnsi="Times New Roman" w:cs="Times New Roman"/>
          <w:sz w:val="28"/>
          <w:szCs w:val="28"/>
        </w:rPr>
        <w:t xml:space="preserve">приложение к </w:t>
      </w:r>
      <w:r w:rsidRPr="00CA346A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A346A">
        <w:rPr>
          <w:rFonts w:ascii="Times New Roman" w:hAnsi="Times New Roman" w:cs="Times New Roman"/>
          <w:sz w:val="28"/>
          <w:szCs w:val="28"/>
        </w:rPr>
        <w:t xml:space="preserve"> администрации Брюховецкого сельского поселения Брюховецкого района от 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CA346A">
        <w:rPr>
          <w:rFonts w:ascii="Times New Roman" w:hAnsi="Times New Roman" w:cs="Times New Roman"/>
          <w:sz w:val="28"/>
          <w:szCs w:val="28"/>
        </w:rPr>
        <w:t xml:space="preserve"> октября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A346A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380</w:t>
      </w:r>
      <w:r w:rsidRPr="00CA346A">
        <w:rPr>
          <w:rFonts w:ascii="Times New Roman" w:hAnsi="Times New Roman" w:cs="Times New Roman"/>
          <w:sz w:val="28"/>
          <w:szCs w:val="28"/>
        </w:rPr>
        <w:br/>
        <w:t xml:space="preserve">«Об утверждении муниципальной программы </w:t>
      </w:r>
      <w:r w:rsidRPr="00CA346A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</w:t>
      </w:r>
      <w:r>
        <w:rPr>
          <w:rFonts w:ascii="Times New Roman" w:hAnsi="Times New Roman" w:cs="Times New Roman"/>
          <w:bCs/>
          <w:sz w:val="28"/>
          <w:szCs w:val="28"/>
        </w:rPr>
        <w:t xml:space="preserve">Формирование современной городской среды» </w:t>
      </w:r>
      <w:r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921F66" w:rsidRDefault="00921F66" w:rsidP="00CB56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в паспорте муниципальной программы </w:t>
      </w:r>
      <w:r>
        <w:rPr>
          <w:rFonts w:ascii="Times New Roman" w:hAnsi="Times New Roman" w:cs="Times New Roman"/>
          <w:bCs/>
          <w:sz w:val="28"/>
          <w:szCs w:val="28"/>
        </w:rPr>
        <w:t xml:space="preserve">Брюховецкого сельского поселения Брюховецкого района «Формирование современной городской среды» </w:t>
      </w:r>
      <w:r>
        <w:rPr>
          <w:rFonts w:ascii="Times New Roman" w:hAnsi="Times New Roman" w:cs="Times New Roman"/>
          <w:sz w:val="28"/>
          <w:szCs w:val="28"/>
        </w:rPr>
        <w:t>строку «</w:t>
      </w:r>
      <w:r>
        <w:rPr>
          <w:rFonts w:ascii="Times New Roman" w:eastAsia="Times New Roman" w:hAnsi="Times New Roman" w:cs="Times New Roman"/>
          <w:sz w:val="28"/>
          <w:szCs w:val="28"/>
        </w:rPr>
        <w:t>Объемы бюджетных ассигнований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tbl>
      <w:tblPr>
        <w:tblW w:w="10023" w:type="dxa"/>
        <w:jc w:val="center"/>
        <w:tblLook w:val="01E0"/>
      </w:tblPr>
      <w:tblGrid>
        <w:gridCol w:w="4025"/>
        <w:gridCol w:w="5998"/>
      </w:tblGrid>
      <w:tr w:rsidR="00921F66" w:rsidRPr="00751036" w:rsidTr="00921F66">
        <w:trPr>
          <w:jc w:val="center"/>
        </w:trPr>
        <w:tc>
          <w:tcPr>
            <w:tcW w:w="4025" w:type="dxa"/>
          </w:tcPr>
          <w:p w:rsidR="00921F66" w:rsidRPr="00750BCA" w:rsidRDefault="00921F66" w:rsidP="007A1C7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«Объемы бюджетных </w:t>
            </w: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ассигнований муниципальной программы</w:t>
            </w:r>
          </w:p>
        </w:tc>
        <w:tc>
          <w:tcPr>
            <w:tcW w:w="5998" w:type="dxa"/>
          </w:tcPr>
          <w:p w:rsidR="00921F66" w:rsidRPr="002B77A7" w:rsidRDefault="00921F66" w:rsidP="007A1C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финансовых средств </w:t>
            </w:r>
            <w:r w:rsidR="00030BBB">
              <w:rPr>
                <w:rFonts w:ascii="Times New Roman" w:hAnsi="Times New Roman" w:cs="Times New Roman"/>
                <w:sz w:val="28"/>
                <w:szCs w:val="28"/>
              </w:rPr>
              <w:t>18773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7,6</w:t>
            </w:r>
          </w:p>
          <w:p w:rsidR="00921F66" w:rsidRPr="002B77A7" w:rsidRDefault="00921F66" w:rsidP="007A1C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921F66" w:rsidRPr="002B77A7" w:rsidRDefault="00921F66" w:rsidP="007A1C7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47592,2</w:t>
            </w: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921F66" w:rsidRPr="002B77A7" w:rsidRDefault="00921F66" w:rsidP="007A1C7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>краевого бюджета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99257,9</w:t>
            </w: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921F66" w:rsidRPr="002B77A7" w:rsidRDefault="00921F66" w:rsidP="007A1C70">
            <w:pPr>
              <w:spacing w:after="0" w:line="240" w:lineRule="auto"/>
              <w:ind w:left="460" w:hanging="460"/>
              <w:rPr>
                <w:rFonts w:ascii="Times New Roman" w:hAnsi="Times New Roman" w:cs="Times New Roman"/>
                <w:sz w:val="28"/>
                <w:szCs w:val="28"/>
              </w:rPr>
            </w:pP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– </w:t>
            </w:r>
            <w:r w:rsidR="00030BBB">
              <w:rPr>
                <w:rFonts w:ascii="Times New Roman" w:hAnsi="Times New Roman" w:cs="Times New Roman"/>
                <w:sz w:val="28"/>
                <w:szCs w:val="28"/>
              </w:rPr>
              <w:t>4088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921F66" w:rsidRPr="00750BCA" w:rsidRDefault="00921F66" w:rsidP="007A1C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921F66" w:rsidRPr="00750BCA" w:rsidRDefault="00921F66" w:rsidP="007A1C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21725,6 тысяч рублей;</w:t>
            </w:r>
          </w:p>
          <w:p w:rsidR="00921F66" w:rsidRPr="00750BCA" w:rsidRDefault="00921F66" w:rsidP="007A1C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921F66" w:rsidRPr="00750BCA" w:rsidRDefault="00921F66" w:rsidP="007A1C7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12783,3 тысяч рублей;</w:t>
            </w:r>
          </w:p>
          <w:p w:rsidR="00921F66" w:rsidRPr="00750BCA" w:rsidRDefault="00921F66" w:rsidP="007A1C7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4036,9 тысяч рублей;</w:t>
            </w:r>
          </w:p>
          <w:p w:rsidR="00921F66" w:rsidRPr="00750BCA" w:rsidRDefault="00921F66" w:rsidP="007A1C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4905,4</w:t>
            </w: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 </w:t>
            </w:r>
          </w:p>
          <w:p w:rsidR="00921F66" w:rsidRPr="00750BCA" w:rsidRDefault="00921F66" w:rsidP="007A1C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764,9 тысяч рублей;</w:t>
            </w:r>
          </w:p>
          <w:p w:rsidR="00921F66" w:rsidRPr="00750BCA" w:rsidRDefault="00921F66" w:rsidP="007A1C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том числе за счет:</w:t>
            </w:r>
          </w:p>
          <w:p w:rsidR="00921F66" w:rsidRPr="00750BCA" w:rsidRDefault="00921F66" w:rsidP="007A1C7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–0 рублей;</w:t>
            </w:r>
          </w:p>
          <w:p w:rsidR="00921F66" w:rsidRPr="00750BCA" w:rsidRDefault="00921F66" w:rsidP="007A1C7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краевого бюджета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 рублей;</w:t>
            </w:r>
          </w:p>
          <w:p w:rsidR="00921F66" w:rsidRPr="00750BCA" w:rsidRDefault="00921F66" w:rsidP="007A1C7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местного бюджета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764,9 тысяч </w:t>
            </w: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рублей; </w:t>
            </w:r>
          </w:p>
          <w:p w:rsidR="00921F66" w:rsidRPr="00750BCA" w:rsidRDefault="00921F66" w:rsidP="007A1C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–2,3</w:t>
            </w: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921F66" w:rsidRPr="00750BCA" w:rsidRDefault="00921F66" w:rsidP="007A1C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921F66" w:rsidRPr="00750BCA" w:rsidRDefault="00921F66" w:rsidP="007A1C7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- 0 рублей;</w:t>
            </w:r>
          </w:p>
          <w:p w:rsidR="00921F66" w:rsidRPr="00750BCA" w:rsidRDefault="00921F66" w:rsidP="007A1C7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краевого бюджета –0 рублей;</w:t>
            </w:r>
          </w:p>
          <w:p w:rsidR="00921F66" w:rsidRPr="00750BCA" w:rsidRDefault="00921F66" w:rsidP="007A1C7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местного бюджета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2,3 тысяч </w:t>
            </w: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рублей; </w:t>
            </w:r>
          </w:p>
          <w:p w:rsidR="00921F66" w:rsidRPr="002B77A7" w:rsidRDefault="00921F66" w:rsidP="007A1C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>– 47419,99 тысяч рублей;</w:t>
            </w:r>
          </w:p>
          <w:p w:rsidR="00921F66" w:rsidRPr="002B77A7" w:rsidRDefault="00921F66" w:rsidP="007A1C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921F66" w:rsidRPr="002B77A7" w:rsidRDefault="00921F66" w:rsidP="007A1C7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– 34808,9 тысяч рублей;</w:t>
            </w:r>
          </w:p>
          <w:p w:rsidR="00921F66" w:rsidRPr="002B77A7" w:rsidRDefault="00921F66" w:rsidP="007A1C7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>краевого бюджета – 1450,4 тысяч рублей;</w:t>
            </w:r>
          </w:p>
          <w:p w:rsidR="00921F66" w:rsidRPr="00750BCA" w:rsidRDefault="00921F66" w:rsidP="007A1C7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>местного бюджета – 11160,6</w:t>
            </w: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 </w:t>
            </w:r>
          </w:p>
          <w:p w:rsidR="00921F66" w:rsidRPr="00750BCA" w:rsidRDefault="00921F66" w:rsidP="007A1C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607,2 </w:t>
            </w: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21F66" w:rsidRPr="00750BCA" w:rsidRDefault="00921F66" w:rsidP="007A1C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921F66" w:rsidRPr="00750BCA" w:rsidRDefault="00921F66" w:rsidP="007A1C7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- 0 рублей;</w:t>
            </w:r>
          </w:p>
          <w:p w:rsidR="00921F66" w:rsidRPr="00750BCA" w:rsidRDefault="00921F66" w:rsidP="007A1C7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краевого бюджета –0 рублей;</w:t>
            </w:r>
          </w:p>
          <w:p w:rsidR="00921F66" w:rsidRDefault="00921F66" w:rsidP="007A1C7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местного бюджета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607,2 </w:t>
            </w: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21F66" w:rsidRPr="001A4ED7" w:rsidRDefault="00921F66" w:rsidP="007A1C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2023 год – 1020,0 рублей;</w:t>
            </w:r>
          </w:p>
          <w:p w:rsidR="00921F66" w:rsidRPr="001A4ED7" w:rsidRDefault="00921F66" w:rsidP="007A1C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921F66" w:rsidRPr="001A4ED7" w:rsidRDefault="00921F66" w:rsidP="007A1C7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– 0 рублей;</w:t>
            </w:r>
          </w:p>
          <w:p w:rsidR="00921F66" w:rsidRPr="001A4ED7" w:rsidRDefault="00921F66" w:rsidP="007A1C7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краевого бюджета – 0 рублей;</w:t>
            </w:r>
          </w:p>
          <w:p w:rsidR="00921F66" w:rsidRDefault="00921F66" w:rsidP="007A1C7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местного бюджета – 1020,0 рублей;</w:t>
            </w:r>
          </w:p>
          <w:p w:rsidR="00921F66" w:rsidRPr="00750BCA" w:rsidRDefault="00921F66" w:rsidP="007A1C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 год – 115381,4 рублей;</w:t>
            </w:r>
          </w:p>
          <w:p w:rsidR="00921F66" w:rsidRPr="00750BCA" w:rsidRDefault="00921F66" w:rsidP="007A1C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921F66" w:rsidRPr="00750BCA" w:rsidRDefault="00921F66" w:rsidP="007A1C7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– 0 рублей;</w:t>
            </w:r>
          </w:p>
          <w:p w:rsidR="00921F66" w:rsidRPr="00750BCA" w:rsidRDefault="00921F66" w:rsidP="007A1C7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краевого бюджета – 93770,6 рублей;</w:t>
            </w:r>
          </w:p>
          <w:p w:rsidR="00921F66" w:rsidRDefault="00921F66" w:rsidP="007A1C7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местного бюджета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21610,8 рублей»;</w:t>
            </w:r>
          </w:p>
          <w:p w:rsidR="00921F66" w:rsidRDefault="00921F66" w:rsidP="007A1C7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796,3 рублей;</w:t>
            </w:r>
          </w:p>
          <w:p w:rsidR="00921F66" w:rsidRPr="001A4ED7" w:rsidRDefault="00921F66" w:rsidP="007A1C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921F66" w:rsidRPr="001A4ED7" w:rsidRDefault="00921F66" w:rsidP="007A1C7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– 0</w:t>
            </w: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921F66" w:rsidRPr="001A4ED7" w:rsidRDefault="00921F66" w:rsidP="007A1C7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921F66" w:rsidRDefault="00921F66" w:rsidP="007A1C7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796,3</w:t>
            </w: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921F66" w:rsidRDefault="00921F66" w:rsidP="007A1C7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030BBB">
              <w:rPr>
                <w:rFonts w:ascii="Times New Roman" w:hAnsi="Times New Roman" w:cs="Times New Roman"/>
                <w:sz w:val="28"/>
                <w:szCs w:val="28"/>
              </w:rPr>
              <w:t>20,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 рублей;</w:t>
            </w:r>
          </w:p>
          <w:p w:rsidR="00921F66" w:rsidRPr="001A4ED7" w:rsidRDefault="00921F66" w:rsidP="007A1C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921F66" w:rsidRPr="001A4ED7" w:rsidRDefault="00921F66" w:rsidP="007A1C7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– 0 рублей;</w:t>
            </w:r>
          </w:p>
          <w:p w:rsidR="00921F66" w:rsidRPr="001A4ED7" w:rsidRDefault="00921F66" w:rsidP="007A1C7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краевого бюджета – 0 рублей;</w:t>
            </w:r>
          </w:p>
          <w:p w:rsidR="00921F66" w:rsidRDefault="00921F66" w:rsidP="007A1C7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– </w:t>
            </w:r>
            <w:r w:rsidR="00030BBB">
              <w:rPr>
                <w:rFonts w:ascii="Times New Roman" w:hAnsi="Times New Roman" w:cs="Times New Roman"/>
                <w:sz w:val="28"/>
                <w:szCs w:val="28"/>
              </w:rPr>
              <w:t>20,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921F66" w:rsidRDefault="00921F66" w:rsidP="007A1C7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 год – 0 рублей;</w:t>
            </w:r>
          </w:p>
          <w:p w:rsidR="00921F66" w:rsidRPr="001A4ED7" w:rsidRDefault="00921F66" w:rsidP="007A1C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921F66" w:rsidRPr="001A4ED7" w:rsidRDefault="00921F66" w:rsidP="007A1C7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– 0 рублей;</w:t>
            </w:r>
          </w:p>
          <w:p w:rsidR="00921F66" w:rsidRPr="001A4ED7" w:rsidRDefault="00921F66" w:rsidP="007A1C7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краевого бюджета – 0 рублей;</w:t>
            </w:r>
          </w:p>
          <w:p w:rsidR="00921F66" w:rsidRDefault="00921F66" w:rsidP="007A1C7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921F66" w:rsidRDefault="00921F66" w:rsidP="007A1C7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2028 год – 0 рублей;</w:t>
            </w:r>
          </w:p>
          <w:p w:rsidR="00921F66" w:rsidRPr="001A4ED7" w:rsidRDefault="00921F66" w:rsidP="007A1C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921F66" w:rsidRPr="001A4ED7" w:rsidRDefault="00921F66" w:rsidP="007A1C7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– 0 рублей;</w:t>
            </w:r>
          </w:p>
          <w:p w:rsidR="00921F66" w:rsidRPr="001A4ED7" w:rsidRDefault="00921F66" w:rsidP="007A1C7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краевого бюджета – 0 рублей;</w:t>
            </w:r>
          </w:p>
          <w:p w:rsidR="00921F66" w:rsidRDefault="00921F66" w:rsidP="007A1C7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921F66" w:rsidRDefault="00921F66" w:rsidP="007A1C7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2029 год – 0 рублей;</w:t>
            </w:r>
          </w:p>
          <w:p w:rsidR="00921F66" w:rsidRPr="001A4ED7" w:rsidRDefault="00921F66" w:rsidP="007A1C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921F66" w:rsidRPr="001A4ED7" w:rsidRDefault="00921F66" w:rsidP="007A1C7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– 0 рублей;</w:t>
            </w:r>
          </w:p>
          <w:p w:rsidR="00921F66" w:rsidRPr="001A4ED7" w:rsidRDefault="00921F66" w:rsidP="007A1C7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краевого бюджета – 0 рублей;</w:t>
            </w:r>
          </w:p>
          <w:p w:rsidR="00921F66" w:rsidRDefault="00921F66" w:rsidP="007A1C7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921F66" w:rsidRDefault="00921F66" w:rsidP="007A1C7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2030 год – 0 рублей;</w:t>
            </w:r>
          </w:p>
          <w:p w:rsidR="00921F66" w:rsidRPr="001A4ED7" w:rsidRDefault="00921F66" w:rsidP="007A1C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921F66" w:rsidRPr="001A4ED7" w:rsidRDefault="00921F66" w:rsidP="007A1C7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– 0 рублей;</w:t>
            </w:r>
          </w:p>
          <w:p w:rsidR="00921F66" w:rsidRPr="001A4ED7" w:rsidRDefault="00921F66" w:rsidP="007A1C7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краевого бюджета – 0 рублей;</w:t>
            </w:r>
          </w:p>
          <w:p w:rsidR="00921F66" w:rsidRDefault="00921F66" w:rsidP="007A1C7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25262D" w:rsidRPr="00750BCA" w:rsidRDefault="0025262D" w:rsidP="007A1C7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5262D" w:rsidRPr="00E35364" w:rsidRDefault="0025262D" w:rsidP="0025262D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 </w:t>
      </w:r>
      <w:r w:rsidRPr="00E35364">
        <w:rPr>
          <w:rFonts w:ascii="Times New Roman" w:hAnsi="Times New Roman" w:cs="Times New Roman"/>
          <w:sz w:val="28"/>
          <w:szCs w:val="28"/>
        </w:rPr>
        <w:t xml:space="preserve">раздел 4 «Обоснование ресурсного обеспечения муниципальной программы» муниципальной программы </w:t>
      </w:r>
      <w:r w:rsidRPr="00E35364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«Формирование современной городской среды» изложить в следующей редакции:</w:t>
      </w:r>
    </w:p>
    <w:p w:rsidR="001F4184" w:rsidRDefault="0025262D" w:rsidP="0025262D">
      <w:pPr>
        <w:widowControl w:val="0"/>
        <w:autoSpaceDE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35364">
        <w:rPr>
          <w:rFonts w:ascii="Times New Roman" w:hAnsi="Times New Roman" w:cs="Times New Roman"/>
          <w:sz w:val="28"/>
          <w:szCs w:val="28"/>
        </w:rPr>
        <w:t>«4. Обоснование ресурсного обеспечения муниципальной программы</w:t>
      </w:r>
    </w:p>
    <w:p w:rsidR="0025262D" w:rsidRDefault="0025262D" w:rsidP="0025262D">
      <w:pPr>
        <w:widowControl w:val="0"/>
        <w:autoSpaceDE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850"/>
        <w:gridCol w:w="851"/>
        <w:gridCol w:w="992"/>
        <w:gridCol w:w="425"/>
        <w:gridCol w:w="426"/>
        <w:gridCol w:w="425"/>
        <w:gridCol w:w="425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5262D" w:rsidRPr="0095289F" w:rsidTr="004F4B42">
        <w:tc>
          <w:tcPr>
            <w:tcW w:w="426" w:type="dxa"/>
            <w:vMerge w:val="restart"/>
            <w:shd w:val="clear" w:color="auto" w:fill="auto"/>
            <w:textDirection w:val="btLr"/>
          </w:tcPr>
          <w:p w:rsidR="0025262D" w:rsidRPr="0095289F" w:rsidRDefault="0025262D" w:rsidP="004F4B42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t xml:space="preserve"> </w:t>
            </w:r>
            <w:r w:rsidRPr="0095289F">
              <w:rPr>
                <w:rFonts w:ascii="Times New Roman" w:hAnsi="Times New Roman"/>
              </w:rPr>
              <w:t>п/п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</w:tcPr>
          <w:p w:rsidR="0025262D" w:rsidRPr="0095289F" w:rsidRDefault="0025262D" w:rsidP="004F4B42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Наименование муниципальной программы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25262D" w:rsidRPr="0095289F" w:rsidRDefault="0025262D" w:rsidP="004F4B42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  <w:textDirection w:val="btLr"/>
          </w:tcPr>
          <w:p w:rsidR="0025262D" w:rsidRPr="0095289F" w:rsidRDefault="0025262D" w:rsidP="004F4B42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Объем финансирования всего (тыс.руб.)</w:t>
            </w:r>
          </w:p>
        </w:tc>
        <w:tc>
          <w:tcPr>
            <w:tcW w:w="6662" w:type="dxa"/>
            <w:gridSpan w:val="13"/>
            <w:shd w:val="clear" w:color="auto" w:fill="auto"/>
          </w:tcPr>
          <w:p w:rsidR="0025262D" w:rsidRPr="0095289F" w:rsidRDefault="0025262D" w:rsidP="004F4B42">
            <w:pPr>
              <w:pStyle w:val="ad"/>
              <w:tabs>
                <w:tab w:val="left" w:pos="709"/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 xml:space="preserve">в том числе </w:t>
            </w:r>
          </w:p>
        </w:tc>
      </w:tr>
      <w:tr w:rsidR="0025262D" w:rsidRPr="0095289F" w:rsidTr="004F4B42">
        <w:trPr>
          <w:cantSplit/>
          <w:trHeight w:val="1828"/>
        </w:trPr>
        <w:tc>
          <w:tcPr>
            <w:tcW w:w="426" w:type="dxa"/>
            <w:vMerge/>
            <w:shd w:val="clear" w:color="auto" w:fill="auto"/>
          </w:tcPr>
          <w:p w:rsidR="0025262D" w:rsidRPr="0095289F" w:rsidRDefault="0025262D" w:rsidP="004F4B42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5262D" w:rsidRPr="0095289F" w:rsidRDefault="0025262D" w:rsidP="004F4B42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5262D" w:rsidRPr="0095289F" w:rsidRDefault="0025262D" w:rsidP="004F4B42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25262D" w:rsidRPr="0095289F" w:rsidRDefault="0025262D" w:rsidP="004F4B42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425" w:type="dxa"/>
            <w:shd w:val="clear" w:color="auto" w:fill="auto"/>
            <w:textDirection w:val="btLr"/>
          </w:tcPr>
          <w:p w:rsidR="0025262D" w:rsidRPr="0095289F" w:rsidRDefault="0025262D" w:rsidP="004F4B42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2018 год</w:t>
            </w:r>
          </w:p>
        </w:tc>
        <w:tc>
          <w:tcPr>
            <w:tcW w:w="426" w:type="dxa"/>
            <w:textDirection w:val="btLr"/>
          </w:tcPr>
          <w:p w:rsidR="0025262D" w:rsidRPr="0095289F" w:rsidRDefault="0025262D" w:rsidP="004F4B42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2019 год</w:t>
            </w:r>
          </w:p>
        </w:tc>
        <w:tc>
          <w:tcPr>
            <w:tcW w:w="425" w:type="dxa"/>
            <w:textDirection w:val="btLr"/>
          </w:tcPr>
          <w:p w:rsidR="0025262D" w:rsidRPr="0095289F" w:rsidRDefault="0025262D" w:rsidP="004F4B42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2020 год</w:t>
            </w:r>
          </w:p>
        </w:tc>
        <w:tc>
          <w:tcPr>
            <w:tcW w:w="425" w:type="dxa"/>
            <w:textDirection w:val="btLr"/>
          </w:tcPr>
          <w:p w:rsidR="0025262D" w:rsidRPr="0095289F" w:rsidRDefault="0025262D" w:rsidP="004F4B42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2021 год</w:t>
            </w:r>
          </w:p>
        </w:tc>
        <w:tc>
          <w:tcPr>
            <w:tcW w:w="425" w:type="dxa"/>
            <w:textDirection w:val="btLr"/>
          </w:tcPr>
          <w:p w:rsidR="0025262D" w:rsidRPr="0095289F" w:rsidRDefault="0025262D" w:rsidP="004F4B42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2022 год</w:t>
            </w:r>
          </w:p>
        </w:tc>
        <w:tc>
          <w:tcPr>
            <w:tcW w:w="567" w:type="dxa"/>
            <w:textDirection w:val="btLr"/>
          </w:tcPr>
          <w:p w:rsidR="0025262D" w:rsidRPr="0095289F" w:rsidRDefault="0025262D" w:rsidP="004F4B42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2023 год</w:t>
            </w:r>
          </w:p>
        </w:tc>
        <w:tc>
          <w:tcPr>
            <w:tcW w:w="567" w:type="dxa"/>
            <w:textDirection w:val="btLr"/>
          </w:tcPr>
          <w:p w:rsidR="0025262D" w:rsidRPr="0095289F" w:rsidRDefault="0025262D" w:rsidP="004F4B42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2024 год</w:t>
            </w:r>
          </w:p>
        </w:tc>
        <w:tc>
          <w:tcPr>
            <w:tcW w:w="567" w:type="dxa"/>
            <w:textDirection w:val="btLr"/>
          </w:tcPr>
          <w:p w:rsidR="0025262D" w:rsidRPr="0095289F" w:rsidRDefault="0025262D" w:rsidP="004F4B42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 год</w:t>
            </w:r>
          </w:p>
        </w:tc>
        <w:tc>
          <w:tcPr>
            <w:tcW w:w="567" w:type="dxa"/>
            <w:textDirection w:val="btLr"/>
          </w:tcPr>
          <w:p w:rsidR="0025262D" w:rsidRPr="0095289F" w:rsidRDefault="0025262D" w:rsidP="004F4B42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 год</w:t>
            </w:r>
          </w:p>
        </w:tc>
        <w:tc>
          <w:tcPr>
            <w:tcW w:w="567" w:type="dxa"/>
            <w:textDirection w:val="btLr"/>
          </w:tcPr>
          <w:p w:rsidR="0025262D" w:rsidRPr="0095289F" w:rsidRDefault="0025262D" w:rsidP="004F4B42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 год</w:t>
            </w:r>
          </w:p>
        </w:tc>
        <w:tc>
          <w:tcPr>
            <w:tcW w:w="567" w:type="dxa"/>
            <w:textDirection w:val="btLr"/>
          </w:tcPr>
          <w:p w:rsidR="0025262D" w:rsidRPr="0095289F" w:rsidRDefault="0025262D" w:rsidP="004F4B42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567" w:type="dxa"/>
            <w:textDirection w:val="btLr"/>
          </w:tcPr>
          <w:p w:rsidR="0025262D" w:rsidRPr="0095289F" w:rsidRDefault="0025262D" w:rsidP="004F4B42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2029 год</w:t>
            </w:r>
          </w:p>
        </w:tc>
        <w:tc>
          <w:tcPr>
            <w:tcW w:w="567" w:type="dxa"/>
            <w:textDirection w:val="btLr"/>
          </w:tcPr>
          <w:p w:rsidR="0025262D" w:rsidRDefault="0025262D" w:rsidP="004F4B42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2030 год</w:t>
            </w:r>
          </w:p>
        </w:tc>
      </w:tr>
      <w:tr w:rsidR="0025262D" w:rsidRPr="0095289F" w:rsidTr="004F4B42">
        <w:trPr>
          <w:cantSplit/>
          <w:trHeight w:val="1134"/>
        </w:trPr>
        <w:tc>
          <w:tcPr>
            <w:tcW w:w="426" w:type="dxa"/>
            <w:shd w:val="clear" w:color="auto" w:fill="auto"/>
          </w:tcPr>
          <w:p w:rsidR="0025262D" w:rsidRPr="0095289F" w:rsidRDefault="0025262D" w:rsidP="004F4B42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25262D" w:rsidRPr="0095289F" w:rsidRDefault="0025262D" w:rsidP="004F4B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 xml:space="preserve">         2</w:t>
            </w:r>
          </w:p>
        </w:tc>
        <w:tc>
          <w:tcPr>
            <w:tcW w:w="851" w:type="dxa"/>
            <w:shd w:val="clear" w:color="auto" w:fill="auto"/>
          </w:tcPr>
          <w:p w:rsidR="0025262D" w:rsidRPr="0095289F" w:rsidRDefault="0025262D" w:rsidP="004F4B4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 xml:space="preserve">      3</w:t>
            </w:r>
          </w:p>
        </w:tc>
        <w:tc>
          <w:tcPr>
            <w:tcW w:w="992" w:type="dxa"/>
            <w:shd w:val="clear" w:color="auto" w:fill="auto"/>
          </w:tcPr>
          <w:p w:rsidR="0025262D" w:rsidRPr="0095289F" w:rsidRDefault="0025262D" w:rsidP="004F4B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5" w:type="dxa"/>
            <w:shd w:val="clear" w:color="auto" w:fill="auto"/>
          </w:tcPr>
          <w:p w:rsidR="0025262D" w:rsidRPr="0095289F" w:rsidRDefault="0025262D" w:rsidP="004F4B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6" w:type="dxa"/>
          </w:tcPr>
          <w:p w:rsidR="0025262D" w:rsidRPr="0095289F" w:rsidRDefault="0025262D" w:rsidP="004F4B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5" w:type="dxa"/>
          </w:tcPr>
          <w:p w:rsidR="0025262D" w:rsidRPr="0095289F" w:rsidRDefault="0025262D" w:rsidP="004F4B42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7</w:t>
            </w:r>
          </w:p>
        </w:tc>
        <w:tc>
          <w:tcPr>
            <w:tcW w:w="425" w:type="dxa"/>
          </w:tcPr>
          <w:p w:rsidR="0025262D" w:rsidRPr="0095289F" w:rsidRDefault="0025262D" w:rsidP="004F4B42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8</w:t>
            </w:r>
          </w:p>
        </w:tc>
        <w:tc>
          <w:tcPr>
            <w:tcW w:w="425" w:type="dxa"/>
          </w:tcPr>
          <w:p w:rsidR="0025262D" w:rsidRPr="0095289F" w:rsidRDefault="0025262D" w:rsidP="004F4B42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9</w:t>
            </w:r>
          </w:p>
        </w:tc>
        <w:tc>
          <w:tcPr>
            <w:tcW w:w="567" w:type="dxa"/>
          </w:tcPr>
          <w:p w:rsidR="0025262D" w:rsidRPr="0095289F" w:rsidRDefault="0025262D" w:rsidP="004F4B42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</w:tcPr>
          <w:p w:rsidR="0025262D" w:rsidRPr="0095289F" w:rsidRDefault="0025262D" w:rsidP="004F4B42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</w:tcPr>
          <w:p w:rsidR="0025262D" w:rsidRPr="0095289F" w:rsidRDefault="0025262D" w:rsidP="004F4B42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567" w:type="dxa"/>
          </w:tcPr>
          <w:p w:rsidR="0025262D" w:rsidRPr="0095289F" w:rsidRDefault="0025262D" w:rsidP="004F4B42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567" w:type="dxa"/>
          </w:tcPr>
          <w:p w:rsidR="0025262D" w:rsidRPr="0095289F" w:rsidRDefault="0025262D" w:rsidP="004F4B42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567" w:type="dxa"/>
          </w:tcPr>
          <w:p w:rsidR="0025262D" w:rsidRPr="0095289F" w:rsidRDefault="0025262D" w:rsidP="004F4B42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567" w:type="dxa"/>
          </w:tcPr>
          <w:p w:rsidR="0025262D" w:rsidRPr="0095289F" w:rsidRDefault="0025262D" w:rsidP="004F4B42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567" w:type="dxa"/>
          </w:tcPr>
          <w:p w:rsidR="0025262D" w:rsidRPr="0095289F" w:rsidRDefault="0025262D" w:rsidP="004F4B42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25262D" w:rsidRPr="0095289F" w:rsidTr="004F4B42">
        <w:trPr>
          <w:cantSplit/>
          <w:trHeight w:val="1134"/>
        </w:trPr>
        <w:tc>
          <w:tcPr>
            <w:tcW w:w="426" w:type="dxa"/>
            <w:vMerge w:val="restart"/>
            <w:shd w:val="clear" w:color="auto" w:fill="auto"/>
          </w:tcPr>
          <w:p w:rsidR="0025262D" w:rsidRPr="0095289F" w:rsidRDefault="0025262D" w:rsidP="004F4B42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</w:tcPr>
          <w:p w:rsidR="0025262D" w:rsidRPr="0095289F" w:rsidRDefault="0025262D" w:rsidP="004F4B42">
            <w:pPr>
              <w:spacing w:after="0" w:line="240" w:lineRule="auto"/>
              <w:ind w:left="113" w:right="113"/>
              <w:contextualSpacing/>
              <w:jc w:val="both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 xml:space="preserve">Муниципальная программа </w:t>
            </w:r>
          </w:p>
          <w:p w:rsidR="0025262D" w:rsidRPr="0095289F" w:rsidRDefault="0025262D" w:rsidP="004F4B42">
            <w:pPr>
              <w:spacing w:after="0" w:line="240" w:lineRule="auto"/>
              <w:ind w:left="113" w:right="113"/>
              <w:contextualSpacing/>
              <w:rPr>
                <w:rFonts w:ascii="Times New Roman" w:eastAsia="Calibri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Брюховецкого сельского поселения Брюховецкого района «</w:t>
            </w:r>
            <w:r w:rsidRPr="0095289F">
              <w:rPr>
                <w:rFonts w:ascii="Times New Roman" w:eastAsia="Calibri" w:hAnsi="Times New Roman" w:cs="Times New Roman"/>
              </w:rPr>
              <w:t>Формирование современной городской среды»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25262D" w:rsidRPr="0095289F" w:rsidRDefault="0025262D" w:rsidP="004F4B42">
            <w:pPr>
              <w:spacing w:after="0" w:line="240" w:lineRule="auto"/>
              <w:ind w:left="113" w:right="113"/>
              <w:contextualSpacing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  <w:shd w:val="clear" w:color="auto" w:fill="auto"/>
            <w:textDirection w:val="btLr"/>
          </w:tcPr>
          <w:p w:rsidR="0025262D" w:rsidRPr="0095289F" w:rsidRDefault="0025262D" w:rsidP="004F4B4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187737,6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25262D" w:rsidRPr="0095289F" w:rsidRDefault="0025262D" w:rsidP="004F4B4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21725,6</w:t>
            </w:r>
          </w:p>
        </w:tc>
        <w:tc>
          <w:tcPr>
            <w:tcW w:w="426" w:type="dxa"/>
            <w:textDirection w:val="btLr"/>
          </w:tcPr>
          <w:p w:rsidR="0025262D" w:rsidRPr="0095289F" w:rsidRDefault="0025262D" w:rsidP="004F4B4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764,9</w:t>
            </w:r>
          </w:p>
        </w:tc>
        <w:tc>
          <w:tcPr>
            <w:tcW w:w="425" w:type="dxa"/>
            <w:textDirection w:val="btLr"/>
          </w:tcPr>
          <w:p w:rsidR="0025262D" w:rsidRPr="0095289F" w:rsidRDefault="0025262D" w:rsidP="004F4B42">
            <w:pPr>
              <w:ind w:left="-108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95289F"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425" w:type="dxa"/>
            <w:textDirection w:val="btLr"/>
          </w:tcPr>
          <w:p w:rsidR="0025262D" w:rsidRPr="0095289F" w:rsidRDefault="0025262D" w:rsidP="004F4B42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47419,9</w:t>
            </w:r>
          </w:p>
        </w:tc>
        <w:tc>
          <w:tcPr>
            <w:tcW w:w="425" w:type="dxa"/>
            <w:textDirection w:val="btLr"/>
          </w:tcPr>
          <w:p w:rsidR="0025262D" w:rsidRPr="0095289F" w:rsidRDefault="0025262D" w:rsidP="004F4B42">
            <w:pPr>
              <w:ind w:left="-108" w:right="-122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607,2</w:t>
            </w:r>
          </w:p>
        </w:tc>
        <w:tc>
          <w:tcPr>
            <w:tcW w:w="567" w:type="dxa"/>
            <w:textDirection w:val="btLr"/>
          </w:tcPr>
          <w:p w:rsidR="0025262D" w:rsidRPr="00092A12" w:rsidRDefault="0025262D" w:rsidP="004F4B4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92A12">
              <w:rPr>
                <w:rFonts w:ascii="Times New Roman" w:hAnsi="Times New Roman" w:cs="Times New Roman"/>
              </w:rPr>
              <w:t>1020,0</w:t>
            </w:r>
          </w:p>
        </w:tc>
        <w:tc>
          <w:tcPr>
            <w:tcW w:w="567" w:type="dxa"/>
            <w:textDirection w:val="btLr"/>
          </w:tcPr>
          <w:p w:rsidR="0025262D" w:rsidRPr="0095289F" w:rsidRDefault="0025262D" w:rsidP="004F4B4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115381,4</w:t>
            </w:r>
          </w:p>
        </w:tc>
        <w:tc>
          <w:tcPr>
            <w:tcW w:w="567" w:type="dxa"/>
            <w:textDirection w:val="btLr"/>
          </w:tcPr>
          <w:p w:rsidR="0025262D" w:rsidRDefault="0025262D" w:rsidP="004F4B42">
            <w:pPr>
              <w:ind w:left="113" w:right="113"/>
              <w:jc w:val="center"/>
            </w:pPr>
            <w:r>
              <w:rPr>
                <w:rFonts w:ascii="Times New Roman" w:hAnsi="Times New Roman" w:cs="Times New Roman"/>
              </w:rPr>
              <w:t>796,3</w:t>
            </w:r>
          </w:p>
        </w:tc>
        <w:tc>
          <w:tcPr>
            <w:tcW w:w="567" w:type="dxa"/>
            <w:textDirection w:val="btLr"/>
          </w:tcPr>
          <w:p w:rsidR="0025262D" w:rsidRDefault="0025262D" w:rsidP="004F4B42">
            <w:pPr>
              <w:ind w:left="113" w:right="113"/>
              <w:jc w:val="center"/>
            </w:pPr>
            <w:r>
              <w:rPr>
                <w:rFonts w:ascii="Times New Roman" w:hAnsi="Times New Roman" w:cs="Times New Roman"/>
              </w:rPr>
              <w:t>20,</w:t>
            </w: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25262D" w:rsidRDefault="0025262D" w:rsidP="004F4B42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25262D" w:rsidRDefault="0025262D" w:rsidP="004F4B42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25262D" w:rsidRDefault="0025262D" w:rsidP="004F4B42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25262D" w:rsidRDefault="0025262D" w:rsidP="004F4B42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</w:tr>
      <w:tr w:rsidR="0025262D" w:rsidRPr="0095289F" w:rsidTr="004F4B42">
        <w:trPr>
          <w:cantSplit/>
          <w:trHeight w:val="1134"/>
        </w:trPr>
        <w:tc>
          <w:tcPr>
            <w:tcW w:w="426" w:type="dxa"/>
            <w:vMerge/>
            <w:shd w:val="clear" w:color="auto" w:fill="auto"/>
          </w:tcPr>
          <w:p w:rsidR="0025262D" w:rsidRPr="0095289F" w:rsidRDefault="0025262D" w:rsidP="004F4B42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5262D" w:rsidRPr="0095289F" w:rsidRDefault="0025262D" w:rsidP="004F4B42">
            <w:pPr>
              <w:pStyle w:val="ad"/>
              <w:tabs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  <w:textDirection w:val="btLr"/>
          </w:tcPr>
          <w:p w:rsidR="0025262D" w:rsidRPr="0095289F" w:rsidRDefault="0025262D" w:rsidP="004F4B42">
            <w:pPr>
              <w:spacing w:after="0" w:line="240" w:lineRule="auto"/>
              <w:ind w:left="113" w:right="113"/>
              <w:contextualSpacing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2" w:type="dxa"/>
            <w:shd w:val="clear" w:color="auto" w:fill="auto"/>
            <w:textDirection w:val="btLr"/>
          </w:tcPr>
          <w:p w:rsidR="0025262D" w:rsidRPr="0095289F" w:rsidRDefault="0025262D" w:rsidP="004F4B4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40887,5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25262D" w:rsidRPr="0095289F" w:rsidRDefault="0025262D" w:rsidP="004F4B4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4905,4</w:t>
            </w:r>
          </w:p>
        </w:tc>
        <w:tc>
          <w:tcPr>
            <w:tcW w:w="426" w:type="dxa"/>
            <w:textDirection w:val="btLr"/>
          </w:tcPr>
          <w:p w:rsidR="0025262D" w:rsidRPr="0095289F" w:rsidRDefault="0025262D" w:rsidP="004F4B4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764,9</w:t>
            </w:r>
          </w:p>
        </w:tc>
        <w:tc>
          <w:tcPr>
            <w:tcW w:w="425" w:type="dxa"/>
            <w:textDirection w:val="btLr"/>
          </w:tcPr>
          <w:p w:rsidR="0025262D" w:rsidRPr="0095289F" w:rsidRDefault="0025262D" w:rsidP="004F4B42">
            <w:pPr>
              <w:ind w:left="-108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</w:t>
            </w:r>
            <w:r w:rsidRPr="0095289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" w:type="dxa"/>
            <w:textDirection w:val="btLr"/>
          </w:tcPr>
          <w:p w:rsidR="0025262D" w:rsidRPr="0095289F" w:rsidRDefault="0025262D" w:rsidP="004F4B42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11160,6</w:t>
            </w:r>
          </w:p>
        </w:tc>
        <w:tc>
          <w:tcPr>
            <w:tcW w:w="425" w:type="dxa"/>
            <w:textDirection w:val="btLr"/>
          </w:tcPr>
          <w:p w:rsidR="0025262D" w:rsidRPr="0095289F" w:rsidRDefault="0025262D" w:rsidP="004F4B42">
            <w:pPr>
              <w:ind w:left="-108" w:right="-122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607,2</w:t>
            </w:r>
          </w:p>
        </w:tc>
        <w:tc>
          <w:tcPr>
            <w:tcW w:w="567" w:type="dxa"/>
            <w:textDirection w:val="btLr"/>
          </w:tcPr>
          <w:p w:rsidR="0025262D" w:rsidRPr="00092A12" w:rsidRDefault="0025262D" w:rsidP="004F4B4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92A12">
              <w:rPr>
                <w:rFonts w:ascii="Times New Roman" w:hAnsi="Times New Roman" w:cs="Times New Roman"/>
              </w:rPr>
              <w:t>1020,0</w:t>
            </w:r>
          </w:p>
        </w:tc>
        <w:tc>
          <w:tcPr>
            <w:tcW w:w="567" w:type="dxa"/>
            <w:textDirection w:val="btLr"/>
          </w:tcPr>
          <w:p w:rsidR="0025262D" w:rsidRPr="0095289F" w:rsidRDefault="0025262D" w:rsidP="004F4B4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21610,8</w:t>
            </w:r>
          </w:p>
        </w:tc>
        <w:tc>
          <w:tcPr>
            <w:tcW w:w="567" w:type="dxa"/>
            <w:textDirection w:val="btLr"/>
          </w:tcPr>
          <w:p w:rsidR="0025262D" w:rsidRDefault="0025262D" w:rsidP="004F4B42">
            <w:pPr>
              <w:ind w:left="113" w:right="113"/>
              <w:jc w:val="center"/>
            </w:pPr>
            <w:r>
              <w:rPr>
                <w:rFonts w:ascii="Times New Roman" w:hAnsi="Times New Roman" w:cs="Times New Roman"/>
              </w:rPr>
              <w:t>796,3</w:t>
            </w:r>
          </w:p>
        </w:tc>
        <w:tc>
          <w:tcPr>
            <w:tcW w:w="567" w:type="dxa"/>
            <w:textDirection w:val="btLr"/>
          </w:tcPr>
          <w:p w:rsidR="0025262D" w:rsidRDefault="0025262D" w:rsidP="004F4B42">
            <w:pPr>
              <w:ind w:left="113" w:right="113"/>
              <w:jc w:val="center"/>
            </w:pPr>
            <w:r>
              <w:rPr>
                <w:rFonts w:ascii="Times New Roman" w:hAnsi="Times New Roman" w:cs="Times New Roman"/>
              </w:rPr>
              <w:t>20,</w:t>
            </w: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25262D" w:rsidRDefault="0025262D" w:rsidP="004F4B42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25262D" w:rsidRDefault="0025262D" w:rsidP="004F4B42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25262D" w:rsidRDefault="0025262D" w:rsidP="004F4B42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25262D" w:rsidRDefault="0025262D" w:rsidP="004F4B42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</w:tr>
      <w:tr w:rsidR="0025262D" w:rsidRPr="0095289F" w:rsidTr="004F4B42">
        <w:trPr>
          <w:cantSplit/>
          <w:trHeight w:val="1134"/>
        </w:trPr>
        <w:tc>
          <w:tcPr>
            <w:tcW w:w="426" w:type="dxa"/>
            <w:vMerge/>
            <w:shd w:val="clear" w:color="auto" w:fill="auto"/>
          </w:tcPr>
          <w:p w:rsidR="0025262D" w:rsidRPr="0095289F" w:rsidRDefault="0025262D" w:rsidP="004F4B42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5262D" w:rsidRPr="0095289F" w:rsidRDefault="0025262D" w:rsidP="004F4B42">
            <w:pPr>
              <w:pStyle w:val="ad"/>
              <w:tabs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  <w:textDirection w:val="btLr"/>
          </w:tcPr>
          <w:p w:rsidR="0025262D" w:rsidRPr="0095289F" w:rsidRDefault="0025262D" w:rsidP="004F4B42">
            <w:pPr>
              <w:spacing w:after="0" w:line="240" w:lineRule="auto"/>
              <w:ind w:left="113" w:right="113"/>
              <w:contextualSpacing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992" w:type="dxa"/>
            <w:shd w:val="clear" w:color="auto" w:fill="auto"/>
            <w:textDirection w:val="btLr"/>
          </w:tcPr>
          <w:p w:rsidR="0025262D" w:rsidRPr="0095289F" w:rsidRDefault="0025262D" w:rsidP="004F4B4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99257,9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25262D" w:rsidRPr="0095289F" w:rsidRDefault="0025262D" w:rsidP="004F4B4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4036,9</w:t>
            </w:r>
          </w:p>
        </w:tc>
        <w:tc>
          <w:tcPr>
            <w:tcW w:w="426" w:type="dxa"/>
            <w:textDirection w:val="btLr"/>
          </w:tcPr>
          <w:p w:rsidR="0025262D" w:rsidRPr="0095289F" w:rsidRDefault="0025262D" w:rsidP="004F4B4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extDirection w:val="btLr"/>
          </w:tcPr>
          <w:p w:rsidR="0025262D" w:rsidRPr="0095289F" w:rsidRDefault="0025262D" w:rsidP="004F4B4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extDirection w:val="btLr"/>
          </w:tcPr>
          <w:p w:rsidR="0025262D" w:rsidRPr="0095289F" w:rsidRDefault="0025262D" w:rsidP="004F4B4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1450,4</w:t>
            </w:r>
          </w:p>
        </w:tc>
        <w:tc>
          <w:tcPr>
            <w:tcW w:w="425" w:type="dxa"/>
            <w:textDirection w:val="btLr"/>
          </w:tcPr>
          <w:p w:rsidR="0025262D" w:rsidRPr="0095289F" w:rsidRDefault="0025262D" w:rsidP="004F4B4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25262D" w:rsidRPr="0095289F" w:rsidRDefault="0025262D" w:rsidP="004F4B4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25262D" w:rsidRPr="0095289F" w:rsidRDefault="0025262D" w:rsidP="004F4B4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93770,6</w:t>
            </w:r>
          </w:p>
        </w:tc>
        <w:tc>
          <w:tcPr>
            <w:tcW w:w="567" w:type="dxa"/>
            <w:textDirection w:val="btLr"/>
          </w:tcPr>
          <w:p w:rsidR="0025262D" w:rsidRDefault="0025262D" w:rsidP="004F4B42">
            <w:pPr>
              <w:ind w:left="113" w:right="113"/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25262D" w:rsidRDefault="0025262D" w:rsidP="004F4B42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25262D" w:rsidRDefault="0025262D" w:rsidP="004F4B42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25262D" w:rsidRDefault="0025262D" w:rsidP="004F4B42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25262D" w:rsidRDefault="0025262D" w:rsidP="004F4B42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25262D" w:rsidRDefault="0025262D" w:rsidP="004F4B42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</w:tr>
      <w:tr w:rsidR="0025262D" w:rsidRPr="0095289F" w:rsidTr="004F4B42">
        <w:trPr>
          <w:cantSplit/>
          <w:trHeight w:val="1134"/>
        </w:trPr>
        <w:tc>
          <w:tcPr>
            <w:tcW w:w="426" w:type="dxa"/>
            <w:vMerge/>
            <w:shd w:val="clear" w:color="auto" w:fill="auto"/>
          </w:tcPr>
          <w:p w:rsidR="0025262D" w:rsidRPr="0095289F" w:rsidRDefault="0025262D" w:rsidP="004F4B42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5262D" w:rsidRPr="0095289F" w:rsidRDefault="0025262D" w:rsidP="004F4B42">
            <w:pPr>
              <w:pStyle w:val="ad"/>
              <w:tabs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  <w:textDirection w:val="btLr"/>
          </w:tcPr>
          <w:p w:rsidR="0025262D" w:rsidRPr="0095289F" w:rsidRDefault="0025262D" w:rsidP="004F4B42">
            <w:pPr>
              <w:spacing w:after="0" w:line="240" w:lineRule="auto"/>
              <w:ind w:left="113" w:right="113"/>
              <w:contextualSpacing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textDirection w:val="btLr"/>
          </w:tcPr>
          <w:p w:rsidR="0025262D" w:rsidRPr="0095289F" w:rsidRDefault="0025262D" w:rsidP="004F4B4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47592,2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25262D" w:rsidRPr="0095289F" w:rsidRDefault="0025262D" w:rsidP="004F4B4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12783,3</w:t>
            </w:r>
          </w:p>
        </w:tc>
        <w:tc>
          <w:tcPr>
            <w:tcW w:w="426" w:type="dxa"/>
            <w:textDirection w:val="btLr"/>
          </w:tcPr>
          <w:p w:rsidR="0025262D" w:rsidRPr="0095289F" w:rsidRDefault="0025262D" w:rsidP="004F4B4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extDirection w:val="btLr"/>
          </w:tcPr>
          <w:p w:rsidR="0025262D" w:rsidRPr="0095289F" w:rsidRDefault="0025262D" w:rsidP="004F4B4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extDirection w:val="btLr"/>
          </w:tcPr>
          <w:p w:rsidR="0025262D" w:rsidRPr="0095289F" w:rsidRDefault="0025262D" w:rsidP="004F4B4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34808,9</w:t>
            </w:r>
          </w:p>
        </w:tc>
        <w:tc>
          <w:tcPr>
            <w:tcW w:w="425" w:type="dxa"/>
            <w:textDirection w:val="btLr"/>
          </w:tcPr>
          <w:p w:rsidR="0025262D" w:rsidRPr="0095289F" w:rsidRDefault="0025262D" w:rsidP="004F4B4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25262D" w:rsidRPr="0095289F" w:rsidRDefault="0025262D" w:rsidP="004F4B4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25262D" w:rsidRPr="0095289F" w:rsidRDefault="0025262D" w:rsidP="004F4B4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25262D" w:rsidRDefault="0025262D" w:rsidP="004F4B42">
            <w:pPr>
              <w:ind w:left="113" w:right="113"/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25262D" w:rsidRDefault="0025262D" w:rsidP="004F4B42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25262D" w:rsidRDefault="0025262D" w:rsidP="004F4B42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25262D" w:rsidRDefault="0025262D" w:rsidP="004F4B42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25262D" w:rsidRDefault="0025262D" w:rsidP="004F4B42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25262D" w:rsidRDefault="0025262D" w:rsidP="004F4B42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</w:tr>
      <w:tr w:rsidR="0025262D" w:rsidRPr="0095289F" w:rsidTr="004F4B42">
        <w:trPr>
          <w:cantSplit/>
          <w:trHeight w:val="1134"/>
        </w:trPr>
        <w:tc>
          <w:tcPr>
            <w:tcW w:w="426" w:type="dxa"/>
            <w:vMerge/>
            <w:shd w:val="clear" w:color="auto" w:fill="auto"/>
          </w:tcPr>
          <w:p w:rsidR="0025262D" w:rsidRPr="0095289F" w:rsidRDefault="0025262D" w:rsidP="004F4B42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5262D" w:rsidRPr="0095289F" w:rsidRDefault="0025262D" w:rsidP="004F4B42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  <w:textDirection w:val="btLr"/>
          </w:tcPr>
          <w:p w:rsidR="0025262D" w:rsidRPr="0095289F" w:rsidRDefault="0025262D" w:rsidP="004F4B42">
            <w:pPr>
              <w:spacing w:after="0" w:line="240" w:lineRule="auto"/>
              <w:ind w:left="113" w:right="113"/>
              <w:contextualSpacing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textDirection w:val="btLr"/>
          </w:tcPr>
          <w:p w:rsidR="0025262D" w:rsidRPr="0095289F" w:rsidRDefault="0025262D" w:rsidP="004F4B42">
            <w:pPr>
              <w:pStyle w:val="ad"/>
              <w:tabs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25262D" w:rsidRPr="0095289F" w:rsidRDefault="0025262D" w:rsidP="004F4B42">
            <w:pPr>
              <w:pStyle w:val="ad"/>
              <w:tabs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0</w:t>
            </w:r>
          </w:p>
        </w:tc>
        <w:tc>
          <w:tcPr>
            <w:tcW w:w="426" w:type="dxa"/>
            <w:textDirection w:val="btLr"/>
          </w:tcPr>
          <w:p w:rsidR="0025262D" w:rsidRPr="0095289F" w:rsidRDefault="0025262D" w:rsidP="004F4B42">
            <w:pPr>
              <w:pStyle w:val="ad"/>
              <w:tabs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extDirection w:val="btLr"/>
          </w:tcPr>
          <w:p w:rsidR="0025262D" w:rsidRPr="0095289F" w:rsidRDefault="0025262D" w:rsidP="004F4B42">
            <w:pPr>
              <w:pStyle w:val="ad"/>
              <w:tabs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extDirection w:val="btLr"/>
          </w:tcPr>
          <w:p w:rsidR="0025262D" w:rsidRPr="0095289F" w:rsidRDefault="0025262D" w:rsidP="004F4B42">
            <w:pPr>
              <w:pStyle w:val="ad"/>
              <w:tabs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extDirection w:val="btLr"/>
          </w:tcPr>
          <w:p w:rsidR="0025262D" w:rsidRPr="0095289F" w:rsidRDefault="0025262D" w:rsidP="004F4B42">
            <w:pPr>
              <w:pStyle w:val="ad"/>
              <w:tabs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25262D" w:rsidRPr="0095289F" w:rsidRDefault="0025262D" w:rsidP="004F4B42">
            <w:pPr>
              <w:pStyle w:val="ad"/>
              <w:tabs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25262D" w:rsidRPr="0095289F" w:rsidRDefault="0025262D" w:rsidP="004F4B42">
            <w:pPr>
              <w:pStyle w:val="ad"/>
              <w:tabs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25262D" w:rsidRDefault="0025262D" w:rsidP="004F4B42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25262D" w:rsidRDefault="0025262D" w:rsidP="004F4B42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25262D" w:rsidRDefault="0025262D" w:rsidP="004F4B42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25262D" w:rsidRDefault="0025262D" w:rsidP="004F4B42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25262D" w:rsidRDefault="0025262D" w:rsidP="004F4B42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25262D" w:rsidRDefault="0025262D" w:rsidP="004F4B42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</w:tr>
    </w:tbl>
    <w:p w:rsidR="0025262D" w:rsidRPr="009A040C" w:rsidRDefault="0025262D" w:rsidP="002526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40C">
        <w:rPr>
          <w:rFonts w:ascii="Times New Roman" w:hAnsi="Times New Roman" w:cs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программы.</w:t>
      </w:r>
    </w:p>
    <w:p w:rsidR="0025262D" w:rsidRPr="009A040C" w:rsidRDefault="0025262D" w:rsidP="002526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40C">
        <w:rPr>
          <w:rFonts w:ascii="Times New Roman" w:hAnsi="Times New Roman" w:cs="Times New Roman"/>
          <w:sz w:val="28"/>
          <w:szCs w:val="28"/>
        </w:rPr>
        <w:t>Вместе с тем возможны корректировки финансирования мероприятий в ходе реализации муниципальной программы по мере необходимости решения вновь поставленных задач.</w:t>
      </w:r>
    </w:p>
    <w:p w:rsidR="0025262D" w:rsidRPr="009A040C" w:rsidRDefault="0025262D" w:rsidP="002526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40C">
        <w:rPr>
          <w:rFonts w:ascii="Times New Roman" w:hAnsi="Times New Roman" w:cs="Times New Roman"/>
          <w:sz w:val="28"/>
          <w:szCs w:val="28"/>
        </w:rPr>
        <w:t>Расчеты объема финансирования мероприятий муниципальной программы подготовлены заказчиками мероприятий муниципальной программы на основании смет расходов или смет расходов аналогичных видов работ с учетом индексов-дефляторов, уровня обеспеченности объектами, оборудованием, услугами и других показателей в соответствии со спецификой конкретных мероприятий.</w:t>
      </w:r>
    </w:p>
    <w:p w:rsidR="0025262D" w:rsidRPr="009A040C" w:rsidRDefault="0025262D" w:rsidP="002526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40C">
        <w:rPr>
          <w:rFonts w:ascii="Times New Roman" w:hAnsi="Times New Roman" w:cs="Times New Roman"/>
          <w:sz w:val="28"/>
          <w:szCs w:val="28"/>
        </w:rPr>
        <w:t xml:space="preserve">Субсидии из федерального бюджета будут предоставляться в соответствии с </w:t>
      </w:r>
      <w:hyperlink r:id="rId10" w:history="1">
        <w:r w:rsidRPr="009A040C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постановлением</w:t>
        </w:r>
      </w:hyperlink>
      <w:r w:rsidRPr="009A040C">
        <w:rPr>
          <w:rFonts w:ascii="Times New Roman" w:hAnsi="Times New Roman" w:cs="Times New Roman"/>
          <w:sz w:val="28"/>
          <w:szCs w:val="28"/>
        </w:rPr>
        <w:t xml:space="preserve"> Пра</w:t>
      </w:r>
      <w:r>
        <w:rPr>
          <w:rFonts w:ascii="Times New Roman" w:hAnsi="Times New Roman" w:cs="Times New Roman"/>
          <w:sz w:val="28"/>
          <w:szCs w:val="28"/>
        </w:rPr>
        <w:t>вительства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br/>
      </w:r>
      <w:r w:rsidRPr="009A040C">
        <w:rPr>
          <w:rFonts w:ascii="Times New Roman" w:hAnsi="Times New Roman" w:cs="Times New Roman"/>
          <w:sz w:val="28"/>
          <w:szCs w:val="28"/>
        </w:rPr>
        <w:t>от 10</w:t>
      </w:r>
      <w:r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Pr="009A040C">
        <w:rPr>
          <w:rFonts w:ascii="Times New Roman" w:hAnsi="Times New Roman" w:cs="Times New Roman"/>
          <w:sz w:val="28"/>
          <w:szCs w:val="28"/>
        </w:rPr>
        <w:t>2017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 w:rsidRPr="009A040C">
        <w:rPr>
          <w:rFonts w:ascii="Times New Roman" w:hAnsi="Times New Roman" w:cs="Times New Roman"/>
          <w:sz w:val="28"/>
          <w:szCs w:val="28"/>
        </w:rPr>
        <w:t>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среды».</w:t>
      </w:r>
    </w:p>
    <w:p w:rsidR="0025262D" w:rsidRDefault="0025262D" w:rsidP="002526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40C">
        <w:rPr>
          <w:rFonts w:ascii="Times New Roman" w:hAnsi="Times New Roman" w:cs="Times New Roman"/>
          <w:sz w:val="28"/>
          <w:szCs w:val="28"/>
        </w:rPr>
        <w:t xml:space="preserve">Субсидии из краевого бюджета будут предоставляться в соответствии с </w:t>
      </w:r>
      <w:hyperlink r:id="rId11" w:history="1">
        <w:r w:rsidRPr="009A040C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постановлением</w:t>
        </w:r>
      </w:hyperlink>
      <w:r w:rsidRPr="009A040C">
        <w:rPr>
          <w:rFonts w:ascii="Times New Roman" w:hAnsi="Times New Roman" w:cs="Times New Roman"/>
          <w:sz w:val="28"/>
          <w:szCs w:val="28"/>
        </w:rPr>
        <w:t xml:space="preserve"> главы администрации (г</w:t>
      </w:r>
      <w:r>
        <w:rPr>
          <w:rFonts w:ascii="Times New Roman" w:hAnsi="Times New Roman" w:cs="Times New Roman"/>
          <w:sz w:val="28"/>
          <w:szCs w:val="28"/>
        </w:rPr>
        <w:t>убернатора) Краснодарского края</w:t>
      </w:r>
      <w:r>
        <w:rPr>
          <w:rFonts w:ascii="Times New Roman" w:hAnsi="Times New Roman" w:cs="Times New Roman"/>
          <w:sz w:val="28"/>
          <w:szCs w:val="28"/>
        </w:rPr>
        <w:br/>
        <w:t xml:space="preserve">от 12 октября </w:t>
      </w:r>
      <w:r w:rsidRPr="009A040C">
        <w:rPr>
          <w:rFonts w:ascii="Times New Roman" w:hAnsi="Times New Roman" w:cs="Times New Roman"/>
          <w:sz w:val="28"/>
          <w:szCs w:val="28"/>
        </w:rPr>
        <w:t>2015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9A040C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040C">
        <w:rPr>
          <w:rFonts w:ascii="Times New Roman" w:hAnsi="Times New Roman" w:cs="Times New Roman"/>
          <w:sz w:val="28"/>
          <w:szCs w:val="28"/>
        </w:rPr>
        <w:t>967 «Об утверждении государственной программы Краснодарского края «Развитие жилищно-коммунального хозяйства»</w:t>
      </w:r>
      <w:r>
        <w:rPr>
          <w:rFonts w:ascii="Times New Roman" w:hAnsi="Times New Roman" w:cs="Times New Roman"/>
          <w:sz w:val="28"/>
          <w:szCs w:val="28"/>
        </w:rPr>
        <w:t>.»;</w:t>
      </w:r>
    </w:p>
    <w:p w:rsidR="0025262D" w:rsidRDefault="0025262D" w:rsidP="002526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DB375C">
        <w:rPr>
          <w:rFonts w:ascii="Times New Roman" w:hAnsi="Times New Roman" w:cs="Times New Roman"/>
          <w:sz w:val="28"/>
          <w:szCs w:val="28"/>
        </w:rPr>
        <w:t>) </w:t>
      </w:r>
      <w:r>
        <w:rPr>
          <w:rFonts w:ascii="Times New Roman" w:hAnsi="Times New Roman" w:cs="Times New Roman"/>
          <w:sz w:val="28"/>
          <w:szCs w:val="28"/>
        </w:rPr>
        <w:t xml:space="preserve">приложение 2 к </w:t>
      </w:r>
      <w:r w:rsidRPr="00FE7AAE">
        <w:rPr>
          <w:rFonts w:ascii="Times New Roman" w:hAnsi="Times New Roman" w:cs="Times New Roman"/>
          <w:sz w:val="28"/>
          <w:szCs w:val="28"/>
        </w:rPr>
        <w:t>муниципальной программ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FE7AAE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</w:t>
      </w:r>
      <w:r>
        <w:rPr>
          <w:rFonts w:ascii="Times New Roman" w:hAnsi="Times New Roman" w:cs="Times New Roman"/>
          <w:bCs/>
          <w:sz w:val="28"/>
          <w:szCs w:val="28"/>
        </w:rPr>
        <w:t>Формирование современной городской среды</w:t>
      </w:r>
      <w:r w:rsidRPr="00FE7AAE">
        <w:rPr>
          <w:rFonts w:ascii="Times New Roman" w:hAnsi="Times New Roman" w:cs="Times New Roman"/>
          <w:bCs/>
          <w:sz w:val="28"/>
          <w:szCs w:val="28"/>
        </w:rPr>
        <w:t>»</w:t>
      </w:r>
      <w:r w:rsidRPr="00DB375C">
        <w:rPr>
          <w:rFonts w:ascii="Times New Roman" w:hAnsi="Times New Roman" w:cs="Times New Roman"/>
          <w:sz w:val="28"/>
          <w:szCs w:val="28"/>
        </w:rPr>
        <w:t xml:space="preserve"> изложить в новой редакции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25262D" w:rsidRDefault="0025262D" w:rsidP="002526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C45">
        <w:rPr>
          <w:rFonts w:ascii="Times New Roman" w:hAnsi="Times New Roman" w:cs="Times New Roman"/>
          <w:sz w:val="28"/>
          <w:szCs w:val="28"/>
        </w:rPr>
        <w:t xml:space="preserve">2. Постановление вступает в силу со дня его подписания, но не ранее вступления в силу решения Совета Брюховецкого сельского поселения Брюховецкого </w:t>
      </w:r>
      <w:r w:rsidRPr="00453C45">
        <w:rPr>
          <w:rFonts w:ascii="Times New Roman" w:eastAsia="Times New Roman" w:hAnsi="Times New Roman" w:cs="Times New Roman"/>
          <w:sz w:val="28"/>
          <w:szCs w:val="28"/>
        </w:rPr>
        <w:t>района «О внесении изменений в решение Совета Брюховецкого сельского поселения Брюховецкого района от 2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453C45">
        <w:rPr>
          <w:rFonts w:ascii="Times New Roman" w:eastAsia="Times New Roman" w:hAnsi="Times New Roman" w:cs="Times New Roman"/>
          <w:sz w:val="28"/>
          <w:szCs w:val="28"/>
        </w:rPr>
        <w:t xml:space="preserve"> ноября 202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453C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  <w:r w:rsidRPr="00453C45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</w:rPr>
        <w:t>24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453C45">
        <w:rPr>
          <w:rFonts w:ascii="Times New Roman" w:eastAsia="Times New Roman" w:hAnsi="Times New Roman" w:cs="Times New Roman"/>
          <w:sz w:val="28"/>
          <w:szCs w:val="28"/>
        </w:rPr>
        <w:t xml:space="preserve">«О бюджете Брюховецкого сельского поселения Брюховецкого района 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453C45">
        <w:rPr>
          <w:rFonts w:ascii="Times New Roman" w:eastAsia="Times New Roman" w:hAnsi="Times New Roman" w:cs="Times New Roman"/>
          <w:sz w:val="28"/>
          <w:szCs w:val="28"/>
        </w:rPr>
        <w:t>202</w:t>
      </w:r>
      <w:r>
        <w:rPr>
          <w:rFonts w:ascii="Times New Roman" w:eastAsia="Times New Roman" w:hAnsi="Times New Roman" w:cs="Times New Roman"/>
          <w:sz w:val="28"/>
          <w:szCs w:val="28"/>
        </w:rPr>
        <w:t>5 год»</w:t>
      </w:r>
      <w:r w:rsidRPr="00453C4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53C45">
        <w:rPr>
          <w:rFonts w:ascii="Times New Roman" w:hAnsi="Times New Roman" w:cs="Times New Roman"/>
          <w:sz w:val="28"/>
          <w:szCs w:val="28"/>
        </w:rPr>
        <w:t>предусматривающего финансирование муниципальной программы</w:t>
      </w:r>
      <w:r w:rsidRPr="00B466EA">
        <w:rPr>
          <w:rFonts w:ascii="Times New Roman" w:hAnsi="Times New Roman" w:cs="Times New Roman"/>
          <w:sz w:val="28"/>
          <w:szCs w:val="28"/>
        </w:rPr>
        <w:t xml:space="preserve"> Брюховецкого сельского поселения Брюховецкого района </w:t>
      </w:r>
      <w:r w:rsidRPr="003170D9">
        <w:rPr>
          <w:rFonts w:ascii="Times New Roman" w:hAnsi="Times New Roman" w:cs="Times New Roman"/>
          <w:bCs/>
          <w:sz w:val="28"/>
          <w:szCs w:val="28"/>
        </w:rPr>
        <w:t>«</w:t>
      </w:r>
      <w:r w:rsidRPr="003170D9">
        <w:rPr>
          <w:rFonts w:ascii="Times New Roman" w:hAnsi="Times New Roman" w:cs="Times New Roman"/>
          <w:sz w:val="28"/>
          <w:szCs w:val="28"/>
        </w:rPr>
        <w:t>Формирование современной городской среды</w:t>
      </w:r>
    </w:p>
    <w:p w:rsidR="0025262D" w:rsidRDefault="0025262D" w:rsidP="0025262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5262D" w:rsidRPr="000C50F8" w:rsidRDefault="0025262D" w:rsidP="002526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262D" w:rsidRDefault="0025262D" w:rsidP="002526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0C50F8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0C50F8">
        <w:rPr>
          <w:rFonts w:ascii="Times New Roman" w:hAnsi="Times New Roman" w:cs="Times New Roman"/>
          <w:sz w:val="28"/>
          <w:szCs w:val="28"/>
        </w:rPr>
        <w:t>Брюховецкого сельского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262D" w:rsidRPr="0025262D" w:rsidRDefault="0025262D" w:rsidP="002526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25262D" w:rsidRPr="0025262D" w:rsidSect="001F4184">
          <w:headerReference w:type="default" r:id="rId12"/>
          <w:headerReference w:type="first" r:id="rId13"/>
          <w:pgSz w:w="11904" w:h="16834"/>
          <w:pgMar w:top="1134" w:right="567" w:bottom="1135" w:left="1701" w:header="720" w:footer="720" w:gutter="0"/>
          <w:cols w:space="720"/>
          <w:noEndnote/>
          <w:titlePg/>
          <w:docGrid w:linePitch="299"/>
        </w:sectPr>
      </w:pPr>
      <w:r w:rsidRPr="000C50F8">
        <w:rPr>
          <w:rFonts w:ascii="Times New Roman" w:hAnsi="Times New Roman" w:cs="Times New Roman"/>
          <w:sz w:val="28"/>
          <w:szCs w:val="28"/>
        </w:rPr>
        <w:t>посе</w:t>
      </w:r>
      <w:r>
        <w:rPr>
          <w:rFonts w:ascii="Times New Roman" w:hAnsi="Times New Roman" w:cs="Times New Roman"/>
          <w:sz w:val="28"/>
          <w:szCs w:val="28"/>
        </w:rPr>
        <w:t xml:space="preserve">ления Брюховецкого района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Е.В. Самохин</w:t>
      </w:r>
    </w:p>
    <w:p w:rsidR="0025262D" w:rsidRPr="005B4DF8" w:rsidRDefault="0025262D" w:rsidP="002526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B4DF8">
        <w:rPr>
          <w:rFonts w:ascii="Times New Roman" w:hAnsi="Times New Roman"/>
          <w:b/>
          <w:sz w:val="28"/>
          <w:szCs w:val="28"/>
        </w:rPr>
        <w:lastRenderedPageBreak/>
        <w:t>ЛИСТ СОГЛАСОВАНИЯ</w:t>
      </w:r>
    </w:p>
    <w:p w:rsidR="0025262D" w:rsidRPr="005B4DF8" w:rsidRDefault="0025262D" w:rsidP="0025262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B4DF8">
        <w:rPr>
          <w:rFonts w:ascii="Times New Roman" w:hAnsi="Times New Roman"/>
          <w:sz w:val="28"/>
          <w:szCs w:val="28"/>
        </w:rPr>
        <w:t>проекта постановления администрации Брюховецкого сельского поселения Брюховецкого района от _____________№______</w:t>
      </w:r>
    </w:p>
    <w:p w:rsidR="0025262D" w:rsidRPr="003A6723" w:rsidRDefault="0025262D" w:rsidP="0025262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A6723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Брюховецкого сельского поселения Брюховецкого района от 19 октября 2017 года</w:t>
      </w:r>
      <w:r w:rsidRPr="003A6723">
        <w:rPr>
          <w:rFonts w:ascii="Times New Roman" w:hAnsi="Times New Roman" w:cs="Times New Roman"/>
          <w:sz w:val="28"/>
          <w:szCs w:val="28"/>
        </w:rPr>
        <w:br/>
        <w:t xml:space="preserve">№ 380 «Об утверждении муниципальной программы </w:t>
      </w:r>
    </w:p>
    <w:p w:rsidR="0025262D" w:rsidRPr="003A6723" w:rsidRDefault="0025262D" w:rsidP="0025262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A6723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района</w:t>
      </w:r>
    </w:p>
    <w:p w:rsidR="0025262D" w:rsidRPr="003A6723" w:rsidRDefault="0025262D" w:rsidP="002526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6723">
        <w:rPr>
          <w:rFonts w:ascii="Times New Roman" w:hAnsi="Times New Roman" w:cs="Times New Roman"/>
          <w:sz w:val="28"/>
          <w:szCs w:val="28"/>
        </w:rPr>
        <w:t>«Формирование современной городской среды»</w:t>
      </w:r>
    </w:p>
    <w:p w:rsidR="0025262D" w:rsidRPr="00234861" w:rsidRDefault="0025262D" w:rsidP="0025262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5262D" w:rsidRPr="005B4DF8" w:rsidRDefault="0025262D" w:rsidP="0025262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46"/>
        <w:gridCol w:w="4993"/>
      </w:tblGrid>
      <w:tr w:rsidR="0025262D" w:rsidRPr="005B4DF8" w:rsidTr="004F4B42">
        <w:tc>
          <w:tcPr>
            <w:tcW w:w="4746" w:type="dxa"/>
            <w:hideMark/>
          </w:tcPr>
          <w:p w:rsidR="0025262D" w:rsidRDefault="0025262D" w:rsidP="004F4B4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 подготовлен и внесен:</w:t>
            </w:r>
          </w:p>
        </w:tc>
        <w:tc>
          <w:tcPr>
            <w:tcW w:w="4993" w:type="dxa"/>
          </w:tcPr>
          <w:p w:rsidR="0025262D" w:rsidRDefault="0025262D" w:rsidP="004F4B42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62D" w:rsidRPr="005B4DF8" w:rsidTr="004F4B42">
        <w:tc>
          <w:tcPr>
            <w:tcW w:w="4746" w:type="dxa"/>
            <w:hideMark/>
          </w:tcPr>
          <w:p w:rsidR="0025262D" w:rsidRDefault="0025262D" w:rsidP="004F4B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Начальником отдела </w:t>
            </w:r>
            <w:r w:rsidRPr="00C91C38">
              <w:rPr>
                <w:rFonts w:ascii="Times New Roman" w:hAnsi="Times New Roman" w:cs="Times New Roman"/>
                <w:sz w:val="28"/>
                <w:szCs w:val="28"/>
              </w:rPr>
              <w:t xml:space="preserve">по строительству, ЖКХ и землепользованию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Pr="00C91C38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</w:p>
          <w:p w:rsidR="0025262D" w:rsidRPr="00C91C38" w:rsidRDefault="0025262D" w:rsidP="004F4B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Брюховецкого района</w:t>
            </w:r>
            <w:r w:rsidRPr="00C91C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993" w:type="dxa"/>
            <w:vAlign w:val="bottom"/>
          </w:tcPr>
          <w:p w:rsidR="0025262D" w:rsidRDefault="0025262D" w:rsidP="004F4B42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 Сипаков</w:t>
            </w:r>
          </w:p>
        </w:tc>
      </w:tr>
      <w:tr w:rsidR="0025262D" w:rsidRPr="005B4DF8" w:rsidTr="004F4B42">
        <w:tc>
          <w:tcPr>
            <w:tcW w:w="4746" w:type="dxa"/>
            <w:hideMark/>
          </w:tcPr>
          <w:p w:rsidR="0025262D" w:rsidRPr="00261206" w:rsidRDefault="0025262D" w:rsidP="004F4B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  <w:hideMark/>
          </w:tcPr>
          <w:p w:rsidR="0025262D" w:rsidRDefault="0025262D" w:rsidP="004F4B42">
            <w:pPr>
              <w:tabs>
                <w:tab w:val="left" w:pos="3241"/>
                <w:tab w:val="left" w:pos="3285"/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62D" w:rsidRPr="005B4DF8" w:rsidTr="004F4B42">
        <w:tc>
          <w:tcPr>
            <w:tcW w:w="4746" w:type="dxa"/>
          </w:tcPr>
          <w:p w:rsidR="0025262D" w:rsidRDefault="0025262D" w:rsidP="004F4B4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5262D" w:rsidRPr="005B4DF8" w:rsidRDefault="0025262D" w:rsidP="004F4B4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</w:tcPr>
          <w:p w:rsidR="0025262D" w:rsidRPr="005B4DF8" w:rsidRDefault="0025262D" w:rsidP="004F4B42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62D" w:rsidRPr="005B4DF8" w:rsidTr="004F4B42">
        <w:tc>
          <w:tcPr>
            <w:tcW w:w="4746" w:type="dxa"/>
            <w:hideMark/>
          </w:tcPr>
          <w:p w:rsidR="0025262D" w:rsidRPr="005B4DF8" w:rsidRDefault="0025262D" w:rsidP="004F4B4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</w:tc>
        <w:tc>
          <w:tcPr>
            <w:tcW w:w="4993" w:type="dxa"/>
          </w:tcPr>
          <w:p w:rsidR="0025262D" w:rsidRPr="005B4DF8" w:rsidRDefault="0025262D" w:rsidP="004F4B42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62D" w:rsidRPr="005B4DF8" w:rsidTr="004F4B42">
        <w:tc>
          <w:tcPr>
            <w:tcW w:w="4746" w:type="dxa"/>
            <w:hideMark/>
          </w:tcPr>
          <w:p w:rsidR="0025262D" w:rsidRDefault="0025262D" w:rsidP="004F4B42">
            <w:pPr>
              <w:tabs>
                <w:tab w:val="center" w:pos="5103"/>
                <w:tab w:val="right" w:pos="9355"/>
              </w:tabs>
              <w:spacing w:after="0" w:line="240" w:lineRule="auto"/>
              <w:ind w:right="-57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Pr="005B4DF8">
              <w:rPr>
                <w:rFonts w:ascii="Times New Roman" w:hAnsi="Times New Roman"/>
                <w:sz w:val="28"/>
                <w:szCs w:val="28"/>
              </w:rPr>
              <w:t xml:space="preserve">организационно-правового отдела администрации </w:t>
            </w:r>
          </w:p>
          <w:p w:rsidR="0025262D" w:rsidRPr="005B4DF8" w:rsidRDefault="0025262D" w:rsidP="004F4B42">
            <w:pPr>
              <w:tabs>
                <w:tab w:val="center" w:pos="5103"/>
                <w:tab w:val="right" w:pos="9355"/>
              </w:tabs>
              <w:spacing w:after="0" w:line="240" w:lineRule="auto"/>
              <w:ind w:right="-573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>Брюховецкого сельского поселения Брюховецкого района</w:t>
            </w:r>
          </w:p>
        </w:tc>
        <w:tc>
          <w:tcPr>
            <w:tcW w:w="4993" w:type="dxa"/>
            <w:vAlign w:val="bottom"/>
          </w:tcPr>
          <w:p w:rsidR="0025262D" w:rsidRPr="005B4DF8" w:rsidRDefault="0025262D" w:rsidP="004F4B42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О.В. Олейникова</w:t>
            </w:r>
          </w:p>
        </w:tc>
      </w:tr>
      <w:tr w:rsidR="0025262D" w:rsidRPr="005B4DF8" w:rsidTr="004F4B42">
        <w:tc>
          <w:tcPr>
            <w:tcW w:w="4746" w:type="dxa"/>
            <w:hideMark/>
          </w:tcPr>
          <w:p w:rsidR="0025262D" w:rsidRPr="005B4DF8" w:rsidRDefault="0025262D" w:rsidP="004F4B4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  <w:hideMark/>
          </w:tcPr>
          <w:p w:rsidR="0025262D" w:rsidRPr="005B4DF8" w:rsidRDefault="0025262D" w:rsidP="004F4B42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62D" w:rsidRPr="005B4DF8" w:rsidTr="004F4B42">
        <w:tc>
          <w:tcPr>
            <w:tcW w:w="4746" w:type="dxa"/>
          </w:tcPr>
          <w:p w:rsidR="0025262D" w:rsidRDefault="0025262D" w:rsidP="004F4B4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5262D" w:rsidRPr="005B4DF8" w:rsidRDefault="0025262D" w:rsidP="004F4B4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</w:tcPr>
          <w:p w:rsidR="0025262D" w:rsidRPr="005B4DF8" w:rsidRDefault="0025262D" w:rsidP="004F4B42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62D" w:rsidRPr="005B4DF8" w:rsidTr="004F4B42">
        <w:trPr>
          <w:trHeight w:val="328"/>
        </w:trPr>
        <w:tc>
          <w:tcPr>
            <w:tcW w:w="4746" w:type="dxa"/>
            <w:hideMark/>
          </w:tcPr>
          <w:p w:rsidR="0025262D" w:rsidRDefault="0025262D" w:rsidP="004F4B4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5B4DF8">
              <w:rPr>
                <w:rFonts w:ascii="Times New Roman" w:hAnsi="Times New Roman"/>
                <w:sz w:val="28"/>
                <w:szCs w:val="28"/>
              </w:rPr>
              <w:t xml:space="preserve">пециалист 1 категории организационно-правового </w:t>
            </w:r>
          </w:p>
          <w:p w:rsidR="0025262D" w:rsidRDefault="0025262D" w:rsidP="004F4B4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 xml:space="preserve">отдела администрации </w:t>
            </w:r>
          </w:p>
          <w:p w:rsidR="0025262D" w:rsidRPr="005B4DF8" w:rsidRDefault="0025262D" w:rsidP="004F4B4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>Брюховецкого сельского поселения Брюховецкого района</w:t>
            </w:r>
          </w:p>
        </w:tc>
        <w:tc>
          <w:tcPr>
            <w:tcW w:w="4993" w:type="dxa"/>
            <w:vAlign w:val="bottom"/>
          </w:tcPr>
          <w:p w:rsidR="0025262D" w:rsidRPr="005B4DF8" w:rsidRDefault="0025262D" w:rsidP="004F4B42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А.Д. Календарева</w:t>
            </w:r>
          </w:p>
        </w:tc>
      </w:tr>
      <w:tr w:rsidR="0025262D" w:rsidRPr="005B4DF8" w:rsidTr="004F4B42">
        <w:tc>
          <w:tcPr>
            <w:tcW w:w="4746" w:type="dxa"/>
            <w:hideMark/>
          </w:tcPr>
          <w:p w:rsidR="0025262D" w:rsidRPr="005B4DF8" w:rsidRDefault="0025262D" w:rsidP="004F4B4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  <w:hideMark/>
          </w:tcPr>
          <w:p w:rsidR="0025262D" w:rsidRPr="005B4DF8" w:rsidRDefault="0025262D" w:rsidP="004F4B42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5262D" w:rsidRDefault="0025262D" w:rsidP="002526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262D" w:rsidRDefault="0025262D" w:rsidP="002526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262D" w:rsidRDefault="0025262D" w:rsidP="002526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262D" w:rsidRDefault="0025262D" w:rsidP="002526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262D" w:rsidRDefault="0025262D" w:rsidP="002526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262D" w:rsidRDefault="0025262D" w:rsidP="002526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262D" w:rsidRDefault="0025262D" w:rsidP="002526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262D" w:rsidRDefault="0025262D" w:rsidP="002526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262D" w:rsidRDefault="0025262D" w:rsidP="002526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262D" w:rsidRDefault="0025262D" w:rsidP="002526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262D" w:rsidRDefault="0025262D" w:rsidP="002526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262D" w:rsidRDefault="0025262D" w:rsidP="002526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262D" w:rsidRDefault="0025262D" w:rsidP="002526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262D" w:rsidRDefault="0025262D" w:rsidP="0025262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B4DF8">
        <w:rPr>
          <w:rFonts w:ascii="Times New Roman" w:hAnsi="Times New Roman"/>
          <w:sz w:val="24"/>
          <w:szCs w:val="24"/>
        </w:rPr>
        <w:t xml:space="preserve">Разослать: </w:t>
      </w:r>
      <w:r>
        <w:rPr>
          <w:rFonts w:ascii="Times New Roman" w:hAnsi="Times New Roman"/>
          <w:sz w:val="24"/>
          <w:szCs w:val="24"/>
        </w:rPr>
        <w:t xml:space="preserve">прокуратура </w:t>
      </w:r>
      <w:r w:rsidRPr="005B4DF8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 xml:space="preserve">1 </w:t>
      </w:r>
      <w:r w:rsidRPr="005B4DF8">
        <w:rPr>
          <w:rFonts w:ascii="Times New Roman" w:hAnsi="Times New Roman"/>
          <w:sz w:val="24"/>
          <w:szCs w:val="24"/>
        </w:rPr>
        <w:t>экз.</w:t>
      </w:r>
    </w:p>
    <w:p w:rsidR="001F4184" w:rsidRDefault="001F4184" w:rsidP="001F4184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1F4184" w:rsidSect="0025262D">
          <w:headerReference w:type="first" r:id="rId14"/>
          <w:pgSz w:w="11904" w:h="16834"/>
          <w:pgMar w:top="1134" w:right="567" w:bottom="1135" w:left="1701" w:header="720" w:footer="720" w:gutter="0"/>
          <w:cols w:space="720"/>
          <w:noEndnote/>
          <w:titlePg/>
          <w:docGrid w:linePitch="299"/>
        </w:sectPr>
      </w:pPr>
    </w:p>
    <w:p w:rsidR="001F4184" w:rsidRDefault="001F4184" w:rsidP="0025262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sectPr w:rsidR="001F4184" w:rsidSect="00491926">
      <w:headerReference w:type="first" r:id="rId15"/>
      <w:pgSz w:w="11904" w:h="16834"/>
      <w:pgMar w:top="1134" w:right="567" w:bottom="1135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0484" w:rsidRDefault="00460484" w:rsidP="005F081F">
      <w:pPr>
        <w:spacing w:after="0" w:line="240" w:lineRule="auto"/>
      </w:pPr>
      <w:r>
        <w:separator/>
      </w:r>
    </w:p>
  </w:endnote>
  <w:endnote w:type="continuationSeparator" w:id="1">
    <w:p w:rsidR="00460484" w:rsidRDefault="00460484" w:rsidP="005F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altName w:val="Helvetica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800022EF" w:usb1="C000205A" w:usb2="00000008" w:usb3="00000000" w:csb0="0000005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0484" w:rsidRDefault="00460484" w:rsidP="005F081F">
      <w:pPr>
        <w:spacing w:after="0" w:line="240" w:lineRule="auto"/>
      </w:pPr>
      <w:r>
        <w:separator/>
      </w:r>
    </w:p>
  </w:footnote>
  <w:footnote w:type="continuationSeparator" w:id="1">
    <w:p w:rsidR="00460484" w:rsidRDefault="00460484" w:rsidP="005F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629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21F66" w:rsidRDefault="000D736A">
        <w:pPr>
          <w:pStyle w:val="a9"/>
          <w:jc w:val="center"/>
        </w:pPr>
        <w:r w:rsidRPr="00BF1F3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921F66" w:rsidRPr="00BF1F3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F1F3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5262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F1F3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21F66" w:rsidRDefault="00921F66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F66" w:rsidRPr="000661B0" w:rsidRDefault="00921F66" w:rsidP="000661B0">
    <w:pPr>
      <w:pStyle w:val="a9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5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F83" w:rsidRPr="000661B0" w:rsidRDefault="00045F83" w:rsidP="000661B0">
    <w:pPr>
      <w:pStyle w:val="a9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5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F83" w:rsidRPr="000661B0" w:rsidRDefault="00045F83" w:rsidP="000661B0">
    <w:pPr>
      <w:pStyle w:val="a9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70EE"/>
    <w:multiLevelType w:val="hybridMultilevel"/>
    <w:tmpl w:val="0B6470BA"/>
    <w:lvl w:ilvl="0" w:tplc="951862D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useAnsiKerningPairs/>
  </w:compat>
  <w:rsids>
    <w:rsidRoot w:val="009F4CD6"/>
    <w:rsid w:val="000143A2"/>
    <w:rsid w:val="00025A23"/>
    <w:rsid w:val="0002629F"/>
    <w:rsid w:val="0002742C"/>
    <w:rsid w:val="00030BBB"/>
    <w:rsid w:val="00034792"/>
    <w:rsid w:val="00035431"/>
    <w:rsid w:val="000361F9"/>
    <w:rsid w:val="00037551"/>
    <w:rsid w:val="00037D8D"/>
    <w:rsid w:val="00043D7C"/>
    <w:rsid w:val="00044076"/>
    <w:rsid w:val="00045F83"/>
    <w:rsid w:val="000477ED"/>
    <w:rsid w:val="00061F7F"/>
    <w:rsid w:val="000661B0"/>
    <w:rsid w:val="000837D5"/>
    <w:rsid w:val="0008424C"/>
    <w:rsid w:val="0008750E"/>
    <w:rsid w:val="000929E5"/>
    <w:rsid w:val="00092A12"/>
    <w:rsid w:val="00097B7B"/>
    <w:rsid w:val="000A2B93"/>
    <w:rsid w:val="000B10F8"/>
    <w:rsid w:val="000B7ED4"/>
    <w:rsid w:val="000C50F8"/>
    <w:rsid w:val="000D1D59"/>
    <w:rsid w:val="000D2343"/>
    <w:rsid w:val="000D7274"/>
    <w:rsid w:val="000D736A"/>
    <w:rsid w:val="000E0648"/>
    <w:rsid w:val="000E740B"/>
    <w:rsid w:val="000F0B12"/>
    <w:rsid w:val="000F6E3F"/>
    <w:rsid w:val="00100816"/>
    <w:rsid w:val="00107214"/>
    <w:rsid w:val="001075D9"/>
    <w:rsid w:val="001103B3"/>
    <w:rsid w:val="00111D88"/>
    <w:rsid w:val="00112BC9"/>
    <w:rsid w:val="00113705"/>
    <w:rsid w:val="00115D83"/>
    <w:rsid w:val="001227AB"/>
    <w:rsid w:val="001232F7"/>
    <w:rsid w:val="00124393"/>
    <w:rsid w:val="00126C70"/>
    <w:rsid w:val="00130A20"/>
    <w:rsid w:val="00130CC9"/>
    <w:rsid w:val="00134BA2"/>
    <w:rsid w:val="00142CC0"/>
    <w:rsid w:val="001436FC"/>
    <w:rsid w:val="00150509"/>
    <w:rsid w:val="001520EF"/>
    <w:rsid w:val="00152F52"/>
    <w:rsid w:val="0015317C"/>
    <w:rsid w:val="00166228"/>
    <w:rsid w:val="0018082A"/>
    <w:rsid w:val="00181734"/>
    <w:rsid w:val="0018248A"/>
    <w:rsid w:val="00191F1F"/>
    <w:rsid w:val="00193260"/>
    <w:rsid w:val="001A4ED7"/>
    <w:rsid w:val="001A545B"/>
    <w:rsid w:val="001B4C00"/>
    <w:rsid w:val="001C1C1E"/>
    <w:rsid w:val="001C22D7"/>
    <w:rsid w:val="001C5888"/>
    <w:rsid w:val="001C6AD0"/>
    <w:rsid w:val="001D471A"/>
    <w:rsid w:val="001D5FB1"/>
    <w:rsid w:val="001D6602"/>
    <w:rsid w:val="001E22D2"/>
    <w:rsid w:val="001E3A4B"/>
    <w:rsid w:val="001F06A2"/>
    <w:rsid w:val="001F4184"/>
    <w:rsid w:val="001F5EF8"/>
    <w:rsid w:val="001F7EC3"/>
    <w:rsid w:val="002019D5"/>
    <w:rsid w:val="00213F89"/>
    <w:rsid w:val="002143DC"/>
    <w:rsid w:val="00227F28"/>
    <w:rsid w:val="002306D8"/>
    <w:rsid w:val="00233271"/>
    <w:rsid w:val="002338B2"/>
    <w:rsid w:val="00251FC6"/>
    <w:rsid w:val="0025262D"/>
    <w:rsid w:val="00254588"/>
    <w:rsid w:val="0025609F"/>
    <w:rsid w:val="00263155"/>
    <w:rsid w:val="00267E38"/>
    <w:rsid w:val="00275734"/>
    <w:rsid w:val="00280D60"/>
    <w:rsid w:val="00282C66"/>
    <w:rsid w:val="00286814"/>
    <w:rsid w:val="00295D0F"/>
    <w:rsid w:val="002A3258"/>
    <w:rsid w:val="002A343D"/>
    <w:rsid w:val="002B0562"/>
    <w:rsid w:val="002B0C74"/>
    <w:rsid w:val="002B169C"/>
    <w:rsid w:val="002B2F1A"/>
    <w:rsid w:val="002B69F6"/>
    <w:rsid w:val="002B77A7"/>
    <w:rsid w:val="002C0341"/>
    <w:rsid w:val="002C0891"/>
    <w:rsid w:val="002C0D66"/>
    <w:rsid w:val="002C4DFA"/>
    <w:rsid w:val="002C7696"/>
    <w:rsid w:val="002D2323"/>
    <w:rsid w:val="002D6487"/>
    <w:rsid w:val="002F5DAC"/>
    <w:rsid w:val="00302F66"/>
    <w:rsid w:val="00310B59"/>
    <w:rsid w:val="00314B43"/>
    <w:rsid w:val="00314B78"/>
    <w:rsid w:val="00316740"/>
    <w:rsid w:val="003170D9"/>
    <w:rsid w:val="00320EA1"/>
    <w:rsid w:val="0032176B"/>
    <w:rsid w:val="00322CEC"/>
    <w:rsid w:val="003249F7"/>
    <w:rsid w:val="00326A85"/>
    <w:rsid w:val="0033272B"/>
    <w:rsid w:val="00336740"/>
    <w:rsid w:val="0035368C"/>
    <w:rsid w:val="003567F1"/>
    <w:rsid w:val="00362C1E"/>
    <w:rsid w:val="00363C0D"/>
    <w:rsid w:val="00365129"/>
    <w:rsid w:val="00373A14"/>
    <w:rsid w:val="00374353"/>
    <w:rsid w:val="003760AC"/>
    <w:rsid w:val="003807A9"/>
    <w:rsid w:val="00380BCB"/>
    <w:rsid w:val="003832C7"/>
    <w:rsid w:val="003927FF"/>
    <w:rsid w:val="003A6723"/>
    <w:rsid w:val="003B1E2B"/>
    <w:rsid w:val="003B3507"/>
    <w:rsid w:val="003B4D9D"/>
    <w:rsid w:val="003C23DA"/>
    <w:rsid w:val="003E037A"/>
    <w:rsid w:val="003E1C16"/>
    <w:rsid w:val="003F20F3"/>
    <w:rsid w:val="003F5F28"/>
    <w:rsid w:val="003F6003"/>
    <w:rsid w:val="004067F8"/>
    <w:rsid w:val="004109D1"/>
    <w:rsid w:val="00420DE0"/>
    <w:rsid w:val="00422AC9"/>
    <w:rsid w:val="0042470B"/>
    <w:rsid w:val="00426264"/>
    <w:rsid w:val="00431E0D"/>
    <w:rsid w:val="004322CE"/>
    <w:rsid w:val="00432587"/>
    <w:rsid w:val="00444AE7"/>
    <w:rsid w:val="00447A66"/>
    <w:rsid w:val="004570D0"/>
    <w:rsid w:val="00460484"/>
    <w:rsid w:val="00463EFF"/>
    <w:rsid w:val="00470DCD"/>
    <w:rsid w:val="00472F4D"/>
    <w:rsid w:val="00473C38"/>
    <w:rsid w:val="00480B22"/>
    <w:rsid w:val="004841E8"/>
    <w:rsid w:val="0048548C"/>
    <w:rsid w:val="00487F89"/>
    <w:rsid w:val="0049147C"/>
    <w:rsid w:val="00491926"/>
    <w:rsid w:val="004933FA"/>
    <w:rsid w:val="00496313"/>
    <w:rsid w:val="004A0BD6"/>
    <w:rsid w:val="004A6B0F"/>
    <w:rsid w:val="004B1CC2"/>
    <w:rsid w:val="004B6D34"/>
    <w:rsid w:val="004D243A"/>
    <w:rsid w:val="004D351B"/>
    <w:rsid w:val="004D4FBC"/>
    <w:rsid w:val="004D6EF8"/>
    <w:rsid w:val="004D7536"/>
    <w:rsid w:val="004E032D"/>
    <w:rsid w:val="004E4F61"/>
    <w:rsid w:val="004E5E01"/>
    <w:rsid w:val="004F18A3"/>
    <w:rsid w:val="004F49F9"/>
    <w:rsid w:val="004F4C40"/>
    <w:rsid w:val="004F5671"/>
    <w:rsid w:val="005016A7"/>
    <w:rsid w:val="00506746"/>
    <w:rsid w:val="005107F2"/>
    <w:rsid w:val="00521185"/>
    <w:rsid w:val="005234A3"/>
    <w:rsid w:val="005245C2"/>
    <w:rsid w:val="00533A84"/>
    <w:rsid w:val="00540422"/>
    <w:rsid w:val="00546C00"/>
    <w:rsid w:val="00556AF1"/>
    <w:rsid w:val="005720A0"/>
    <w:rsid w:val="00576C9E"/>
    <w:rsid w:val="00583105"/>
    <w:rsid w:val="005831C7"/>
    <w:rsid w:val="00592635"/>
    <w:rsid w:val="00593238"/>
    <w:rsid w:val="00595671"/>
    <w:rsid w:val="005A025F"/>
    <w:rsid w:val="005A1481"/>
    <w:rsid w:val="005A3A6D"/>
    <w:rsid w:val="005A4244"/>
    <w:rsid w:val="005A48FB"/>
    <w:rsid w:val="005B1FE1"/>
    <w:rsid w:val="005B3B10"/>
    <w:rsid w:val="005B70FA"/>
    <w:rsid w:val="005C3681"/>
    <w:rsid w:val="005C4A6A"/>
    <w:rsid w:val="005E2175"/>
    <w:rsid w:val="005F05F3"/>
    <w:rsid w:val="005F081F"/>
    <w:rsid w:val="005F5AB9"/>
    <w:rsid w:val="005F5CAB"/>
    <w:rsid w:val="005F7FD0"/>
    <w:rsid w:val="0060684B"/>
    <w:rsid w:val="006079D0"/>
    <w:rsid w:val="0062410A"/>
    <w:rsid w:val="0062547F"/>
    <w:rsid w:val="006336C7"/>
    <w:rsid w:val="0063392D"/>
    <w:rsid w:val="00644E8C"/>
    <w:rsid w:val="00645A92"/>
    <w:rsid w:val="006475D5"/>
    <w:rsid w:val="00647E0C"/>
    <w:rsid w:val="006551BA"/>
    <w:rsid w:val="00670026"/>
    <w:rsid w:val="006749EC"/>
    <w:rsid w:val="00676B9D"/>
    <w:rsid w:val="00677F68"/>
    <w:rsid w:val="006802AA"/>
    <w:rsid w:val="00681751"/>
    <w:rsid w:val="006833D4"/>
    <w:rsid w:val="006A0618"/>
    <w:rsid w:val="006A0BE8"/>
    <w:rsid w:val="006A1943"/>
    <w:rsid w:val="006B0C08"/>
    <w:rsid w:val="006B2110"/>
    <w:rsid w:val="006B56A6"/>
    <w:rsid w:val="006B5B44"/>
    <w:rsid w:val="006C39A3"/>
    <w:rsid w:val="006D37F1"/>
    <w:rsid w:val="006D56E4"/>
    <w:rsid w:val="006E1388"/>
    <w:rsid w:val="006E4431"/>
    <w:rsid w:val="006F431A"/>
    <w:rsid w:val="006F448B"/>
    <w:rsid w:val="006F5A49"/>
    <w:rsid w:val="006F6C5A"/>
    <w:rsid w:val="006F775B"/>
    <w:rsid w:val="0070112C"/>
    <w:rsid w:val="00714310"/>
    <w:rsid w:val="007167E5"/>
    <w:rsid w:val="007238DC"/>
    <w:rsid w:val="007272A7"/>
    <w:rsid w:val="00731507"/>
    <w:rsid w:val="00732D54"/>
    <w:rsid w:val="00734ABB"/>
    <w:rsid w:val="00736315"/>
    <w:rsid w:val="00736CBD"/>
    <w:rsid w:val="00736F7A"/>
    <w:rsid w:val="00742AF9"/>
    <w:rsid w:val="00742DEF"/>
    <w:rsid w:val="00744443"/>
    <w:rsid w:val="00745CDC"/>
    <w:rsid w:val="00747B4E"/>
    <w:rsid w:val="0076232E"/>
    <w:rsid w:val="00767E5B"/>
    <w:rsid w:val="007701D4"/>
    <w:rsid w:val="00782E07"/>
    <w:rsid w:val="00783AD5"/>
    <w:rsid w:val="00786E55"/>
    <w:rsid w:val="00792774"/>
    <w:rsid w:val="00797326"/>
    <w:rsid w:val="00797FAB"/>
    <w:rsid w:val="007A1C70"/>
    <w:rsid w:val="007B59F1"/>
    <w:rsid w:val="007B5F0B"/>
    <w:rsid w:val="007B7B76"/>
    <w:rsid w:val="007C6249"/>
    <w:rsid w:val="007D3D4C"/>
    <w:rsid w:val="007D5AD5"/>
    <w:rsid w:val="007D6ED1"/>
    <w:rsid w:val="007E74DA"/>
    <w:rsid w:val="007F3678"/>
    <w:rsid w:val="007F3EEA"/>
    <w:rsid w:val="007F5204"/>
    <w:rsid w:val="007F6493"/>
    <w:rsid w:val="00802FEE"/>
    <w:rsid w:val="00804055"/>
    <w:rsid w:val="008145AA"/>
    <w:rsid w:val="00814E85"/>
    <w:rsid w:val="00820BC8"/>
    <w:rsid w:val="00824C4B"/>
    <w:rsid w:val="0082617D"/>
    <w:rsid w:val="0082713E"/>
    <w:rsid w:val="008322DD"/>
    <w:rsid w:val="0083515B"/>
    <w:rsid w:val="00841302"/>
    <w:rsid w:val="00842D88"/>
    <w:rsid w:val="00856C17"/>
    <w:rsid w:val="008645E8"/>
    <w:rsid w:val="008678EC"/>
    <w:rsid w:val="008706B3"/>
    <w:rsid w:val="0087247B"/>
    <w:rsid w:val="00877FAA"/>
    <w:rsid w:val="00881A60"/>
    <w:rsid w:val="00882FB7"/>
    <w:rsid w:val="008841F1"/>
    <w:rsid w:val="008853FC"/>
    <w:rsid w:val="00892478"/>
    <w:rsid w:val="00893C53"/>
    <w:rsid w:val="008A1EFF"/>
    <w:rsid w:val="008A22F6"/>
    <w:rsid w:val="008B5846"/>
    <w:rsid w:val="008B5BF1"/>
    <w:rsid w:val="008B5FCA"/>
    <w:rsid w:val="008C3730"/>
    <w:rsid w:val="008C645C"/>
    <w:rsid w:val="008C7FD0"/>
    <w:rsid w:val="008D548F"/>
    <w:rsid w:val="008E5F9E"/>
    <w:rsid w:val="008F2295"/>
    <w:rsid w:val="008F43A2"/>
    <w:rsid w:val="008F75C3"/>
    <w:rsid w:val="008F775F"/>
    <w:rsid w:val="008F7FB3"/>
    <w:rsid w:val="00901353"/>
    <w:rsid w:val="0090307E"/>
    <w:rsid w:val="009063F9"/>
    <w:rsid w:val="009075CC"/>
    <w:rsid w:val="009125B8"/>
    <w:rsid w:val="0091301A"/>
    <w:rsid w:val="00915023"/>
    <w:rsid w:val="00920D68"/>
    <w:rsid w:val="00921F66"/>
    <w:rsid w:val="00924289"/>
    <w:rsid w:val="00925944"/>
    <w:rsid w:val="0093580A"/>
    <w:rsid w:val="009379EF"/>
    <w:rsid w:val="009437C5"/>
    <w:rsid w:val="00945904"/>
    <w:rsid w:val="0095289F"/>
    <w:rsid w:val="009565F5"/>
    <w:rsid w:val="00962F56"/>
    <w:rsid w:val="00971B9C"/>
    <w:rsid w:val="0097656C"/>
    <w:rsid w:val="00980279"/>
    <w:rsid w:val="00981759"/>
    <w:rsid w:val="009851F0"/>
    <w:rsid w:val="009A040C"/>
    <w:rsid w:val="009A631B"/>
    <w:rsid w:val="009B0D2E"/>
    <w:rsid w:val="009B5408"/>
    <w:rsid w:val="009B656F"/>
    <w:rsid w:val="009C704F"/>
    <w:rsid w:val="009D060C"/>
    <w:rsid w:val="009D1263"/>
    <w:rsid w:val="009D1BF0"/>
    <w:rsid w:val="009D517B"/>
    <w:rsid w:val="009E42EF"/>
    <w:rsid w:val="009F2D8B"/>
    <w:rsid w:val="009F30EF"/>
    <w:rsid w:val="009F4CD6"/>
    <w:rsid w:val="009F5916"/>
    <w:rsid w:val="009F6429"/>
    <w:rsid w:val="00A01E41"/>
    <w:rsid w:val="00A06B3E"/>
    <w:rsid w:val="00A103DC"/>
    <w:rsid w:val="00A11FA0"/>
    <w:rsid w:val="00A12A1F"/>
    <w:rsid w:val="00A135BF"/>
    <w:rsid w:val="00A1744C"/>
    <w:rsid w:val="00A22420"/>
    <w:rsid w:val="00A30D90"/>
    <w:rsid w:val="00A30FCF"/>
    <w:rsid w:val="00A35ADD"/>
    <w:rsid w:val="00A3739B"/>
    <w:rsid w:val="00A534DA"/>
    <w:rsid w:val="00A636E8"/>
    <w:rsid w:val="00A64DEE"/>
    <w:rsid w:val="00A70880"/>
    <w:rsid w:val="00A74D1A"/>
    <w:rsid w:val="00A753C3"/>
    <w:rsid w:val="00A755BB"/>
    <w:rsid w:val="00A76536"/>
    <w:rsid w:val="00A77056"/>
    <w:rsid w:val="00A80D00"/>
    <w:rsid w:val="00A86C7E"/>
    <w:rsid w:val="00A91A15"/>
    <w:rsid w:val="00A93A77"/>
    <w:rsid w:val="00A94089"/>
    <w:rsid w:val="00A96CA4"/>
    <w:rsid w:val="00AA19E7"/>
    <w:rsid w:val="00AA3CEF"/>
    <w:rsid w:val="00AA5304"/>
    <w:rsid w:val="00AB2045"/>
    <w:rsid w:val="00AB3373"/>
    <w:rsid w:val="00AC7D30"/>
    <w:rsid w:val="00AD2750"/>
    <w:rsid w:val="00AD4CB6"/>
    <w:rsid w:val="00AD6A48"/>
    <w:rsid w:val="00AE4140"/>
    <w:rsid w:val="00AE48BB"/>
    <w:rsid w:val="00AE6746"/>
    <w:rsid w:val="00AF1C25"/>
    <w:rsid w:val="00AF253D"/>
    <w:rsid w:val="00AF326B"/>
    <w:rsid w:val="00AF5ECF"/>
    <w:rsid w:val="00B00B93"/>
    <w:rsid w:val="00B02827"/>
    <w:rsid w:val="00B0742E"/>
    <w:rsid w:val="00B104CA"/>
    <w:rsid w:val="00B12BB5"/>
    <w:rsid w:val="00B17855"/>
    <w:rsid w:val="00B30C64"/>
    <w:rsid w:val="00B31EC7"/>
    <w:rsid w:val="00B3274D"/>
    <w:rsid w:val="00B3545F"/>
    <w:rsid w:val="00B36763"/>
    <w:rsid w:val="00B400CC"/>
    <w:rsid w:val="00B4756B"/>
    <w:rsid w:val="00B5241E"/>
    <w:rsid w:val="00B53B51"/>
    <w:rsid w:val="00B60088"/>
    <w:rsid w:val="00B62E65"/>
    <w:rsid w:val="00B71D9D"/>
    <w:rsid w:val="00B734A5"/>
    <w:rsid w:val="00B80B73"/>
    <w:rsid w:val="00B813FE"/>
    <w:rsid w:val="00B82444"/>
    <w:rsid w:val="00B82598"/>
    <w:rsid w:val="00B82729"/>
    <w:rsid w:val="00B8296A"/>
    <w:rsid w:val="00B84112"/>
    <w:rsid w:val="00B84E65"/>
    <w:rsid w:val="00B953C0"/>
    <w:rsid w:val="00B97730"/>
    <w:rsid w:val="00BA73E1"/>
    <w:rsid w:val="00BB1E68"/>
    <w:rsid w:val="00BB2863"/>
    <w:rsid w:val="00BB3F86"/>
    <w:rsid w:val="00BB6844"/>
    <w:rsid w:val="00BB7E07"/>
    <w:rsid w:val="00BC1E4D"/>
    <w:rsid w:val="00BC22CD"/>
    <w:rsid w:val="00BC29A5"/>
    <w:rsid w:val="00BC5AB1"/>
    <w:rsid w:val="00BD37BA"/>
    <w:rsid w:val="00BE007E"/>
    <w:rsid w:val="00BE082A"/>
    <w:rsid w:val="00BE2324"/>
    <w:rsid w:val="00BE2CEA"/>
    <w:rsid w:val="00BE4506"/>
    <w:rsid w:val="00BE56EA"/>
    <w:rsid w:val="00BE5CA4"/>
    <w:rsid w:val="00BE630C"/>
    <w:rsid w:val="00BE7A08"/>
    <w:rsid w:val="00BF156F"/>
    <w:rsid w:val="00BF1F32"/>
    <w:rsid w:val="00BF7B60"/>
    <w:rsid w:val="00C01AB0"/>
    <w:rsid w:val="00C07AD2"/>
    <w:rsid w:val="00C10635"/>
    <w:rsid w:val="00C22581"/>
    <w:rsid w:val="00C27733"/>
    <w:rsid w:val="00C324B7"/>
    <w:rsid w:val="00C33E9E"/>
    <w:rsid w:val="00C34D40"/>
    <w:rsid w:val="00C411A3"/>
    <w:rsid w:val="00C422D0"/>
    <w:rsid w:val="00C43818"/>
    <w:rsid w:val="00C440AC"/>
    <w:rsid w:val="00C44138"/>
    <w:rsid w:val="00C5134D"/>
    <w:rsid w:val="00C57805"/>
    <w:rsid w:val="00C60752"/>
    <w:rsid w:val="00C61195"/>
    <w:rsid w:val="00C626CD"/>
    <w:rsid w:val="00C67F2B"/>
    <w:rsid w:val="00C705E6"/>
    <w:rsid w:val="00C7092E"/>
    <w:rsid w:val="00C70C8C"/>
    <w:rsid w:val="00C71C10"/>
    <w:rsid w:val="00C75AAF"/>
    <w:rsid w:val="00C7767B"/>
    <w:rsid w:val="00C80BF0"/>
    <w:rsid w:val="00C8183C"/>
    <w:rsid w:val="00C81DD0"/>
    <w:rsid w:val="00C908D6"/>
    <w:rsid w:val="00C9641E"/>
    <w:rsid w:val="00CA0075"/>
    <w:rsid w:val="00CA465D"/>
    <w:rsid w:val="00CA54EC"/>
    <w:rsid w:val="00CB32C5"/>
    <w:rsid w:val="00CB4407"/>
    <w:rsid w:val="00CB484F"/>
    <w:rsid w:val="00CB56EB"/>
    <w:rsid w:val="00CB5F68"/>
    <w:rsid w:val="00CD2212"/>
    <w:rsid w:val="00CD44FF"/>
    <w:rsid w:val="00CE05EA"/>
    <w:rsid w:val="00CE0626"/>
    <w:rsid w:val="00CE3299"/>
    <w:rsid w:val="00CE7BE8"/>
    <w:rsid w:val="00CF11EB"/>
    <w:rsid w:val="00CF755D"/>
    <w:rsid w:val="00D076C5"/>
    <w:rsid w:val="00D12C9B"/>
    <w:rsid w:val="00D205C3"/>
    <w:rsid w:val="00D21ACA"/>
    <w:rsid w:val="00D34C29"/>
    <w:rsid w:val="00D36146"/>
    <w:rsid w:val="00D362E8"/>
    <w:rsid w:val="00D4035E"/>
    <w:rsid w:val="00D47777"/>
    <w:rsid w:val="00D54240"/>
    <w:rsid w:val="00D55EC0"/>
    <w:rsid w:val="00D56CC8"/>
    <w:rsid w:val="00D655E1"/>
    <w:rsid w:val="00D7405E"/>
    <w:rsid w:val="00D740D3"/>
    <w:rsid w:val="00D7698A"/>
    <w:rsid w:val="00D7698F"/>
    <w:rsid w:val="00D9178D"/>
    <w:rsid w:val="00D917A0"/>
    <w:rsid w:val="00D93AD9"/>
    <w:rsid w:val="00D96600"/>
    <w:rsid w:val="00DA03C9"/>
    <w:rsid w:val="00DA137B"/>
    <w:rsid w:val="00DA4098"/>
    <w:rsid w:val="00DA7938"/>
    <w:rsid w:val="00DB2DF4"/>
    <w:rsid w:val="00DB52C1"/>
    <w:rsid w:val="00DB5883"/>
    <w:rsid w:val="00DD34A5"/>
    <w:rsid w:val="00DD491A"/>
    <w:rsid w:val="00DE0ADD"/>
    <w:rsid w:val="00DE6F25"/>
    <w:rsid w:val="00DF3D2E"/>
    <w:rsid w:val="00DF42BE"/>
    <w:rsid w:val="00DF4F49"/>
    <w:rsid w:val="00DF662E"/>
    <w:rsid w:val="00E00E2E"/>
    <w:rsid w:val="00E118B1"/>
    <w:rsid w:val="00E130C1"/>
    <w:rsid w:val="00E16FC6"/>
    <w:rsid w:val="00E3119F"/>
    <w:rsid w:val="00E32918"/>
    <w:rsid w:val="00E3313F"/>
    <w:rsid w:val="00E35364"/>
    <w:rsid w:val="00E368E6"/>
    <w:rsid w:val="00E41264"/>
    <w:rsid w:val="00E53C04"/>
    <w:rsid w:val="00E549A1"/>
    <w:rsid w:val="00E55F4A"/>
    <w:rsid w:val="00E5748A"/>
    <w:rsid w:val="00E62956"/>
    <w:rsid w:val="00E704D1"/>
    <w:rsid w:val="00E70931"/>
    <w:rsid w:val="00E72F0C"/>
    <w:rsid w:val="00E7495A"/>
    <w:rsid w:val="00E81DC1"/>
    <w:rsid w:val="00E848BC"/>
    <w:rsid w:val="00E8641D"/>
    <w:rsid w:val="00E9358D"/>
    <w:rsid w:val="00E93E9B"/>
    <w:rsid w:val="00EB34FC"/>
    <w:rsid w:val="00EB4351"/>
    <w:rsid w:val="00EB5BCA"/>
    <w:rsid w:val="00EC05B6"/>
    <w:rsid w:val="00EC15B8"/>
    <w:rsid w:val="00EC57AA"/>
    <w:rsid w:val="00EC7B34"/>
    <w:rsid w:val="00ED281C"/>
    <w:rsid w:val="00ED2956"/>
    <w:rsid w:val="00ED3288"/>
    <w:rsid w:val="00ED639D"/>
    <w:rsid w:val="00EE1C61"/>
    <w:rsid w:val="00EE78CD"/>
    <w:rsid w:val="00EE7FE7"/>
    <w:rsid w:val="00EF0DE3"/>
    <w:rsid w:val="00EF6352"/>
    <w:rsid w:val="00EF6891"/>
    <w:rsid w:val="00F10071"/>
    <w:rsid w:val="00F1191D"/>
    <w:rsid w:val="00F201A3"/>
    <w:rsid w:val="00F26463"/>
    <w:rsid w:val="00F420A0"/>
    <w:rsid w:val="00F44A59"/>
    <w:rsid w:val="00F44C54"/>
    <w:rsid w:val="00F556A2"/>
    <w:rsid w:val="00F5595F"/>
    <w:rsid w:val="00F56322"/>
    <w:rsid w:val="00F624F1"/>
    <w:rsid w:val="00F645C3"/>
    <w:rsid w:val="00F67468"/>
    <w:rsid w:val="00F724F8"/>
    <w:rsid w:val="00F769DE"/>
    <w:rsid w:val="00F76E9C"/>
    <w:rsid w:val="00F846C2"/>
    <w:rsid w:val="00F90244"/>
    <w:rsid w:val="00F92741"/>
    <w:rsid w:val="00F96B62"/>
    <w:rsid w:val="00FA13B8"/>
    <w:rsid w:val="00FA2309"/>
    <w:rsid w:val="00FA2DAB"/>
    <w:rsid w:val="00FA73CA"/>
    <w:rsid w:val="00FB5A35"/>
    <w:rsid w:val="00FB75EC"/>
    <w:rsid w:val="00FC0F00"/>
    <w:rsid w:val="00FC17E8"/>
    <w:rsid w:val="00FC2454"/>
    <w:rsid w:val="00FC60B8"/>
    <w:rsid w:val="00FC6695"/>
    <w:rsid w:val="00FD17F2"/>
    <w:rsid w:val="00FD4342"/>
    <w:rsid w:val="00FE5615"/>
    <w:rsid w:val="00FE5AE2"/>
    <w:rsid w:val="00FF047F"/>
    <w:rsid w:val="00FF1C0A"/>
    <w:rsid w:val="00FF4D29"/>
    <w:rsid w:val="00FF66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62D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A54EC"/>
    <w:rPr>
      <w:color w:val="106BBE"/>
    </w:rPr>
  </w:style>
  <w:style w:type="paragraph" w:customStyle="1" w:styleId="ConsPlusCell">
    <w:name w:val="ConsPlusCell"/>
    <w:uiPriority w:val="99"/>
    <w:rsid w:val="00A12A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9">
    <w:name w:val="header"/>
    <w:basedOn w:val="a"/>
    <w:link w:val="aa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081F"/>
  </w:style>
  <w:style w:type="paragraph" w:styleId="ab">
    <w:name w:val="footer"/>
    <w:basedOn w:val="a"/>
    <w:link w:val="ac"/>
    <w:uiPriority w:val="99"/>
    <w:semiHidden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F081F"/>
  </w:style>
  <w:style w:type="paragraph" w:styleId="ad">
    <w:name w:val="No Spacing"/>
    <w:qFormat/>
    <w:rsid w:val="00BF1F3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BF15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basedOn w:val="a0"/>
    <w:link w:val="20"/>
    <w:rsid w:val="00804055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04055"/>
    <w:pPr>
      <w:widowControl w:val="0"/>
      <w:shd w:val="clear" w:color="auto" w:fill="FFFFFF"/>
      <w:spacing w:before="60" w:after="1020" w:line="0" w:lineRule="atLeast"/>
      <w:ind w:hanging="420"/>
      <w:jc w:val="center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5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36809403.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garantF1://71509392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170B7-BA3D-40D1-B6DD-204CE7C73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1161</Words>
  <Characters>6622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7768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</cp:lastModifiedBy>
  <cp:revision>26</cp:revision>
  <cp:lastPrinted>2025-09-17T11:26:00Z</cp:lastPrinted>
  <dcterms:created xsi:type="dcterms:W3CDTF">2025-06-02T07:42:00Z</dcterms:created>
  <dcterms:modified xsi:type="dcterms:W3CDTF">2025-10-06T11:49:00Z</dcterms:modified>
</cp:coreProperties>
</file>